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ontserrat-bold.ttf" ContentType="application/x-font-ttf"/>
  <Override PartName="/word/fonts/Montserrat-boldItalic.ttf" ContentType="application/x-font-ttf"/>
  <Override PartName="/word/fonts/Montserrat-italic.ttf" ContentType="application/x-font-ttf"/>
  <Override PartName="/word/fonts/Montserrat-regular.ttf" ContentType="application/x-font-ttf"/>
  <Override PartName="/word/fonts/MontserratMedium-bold.ttf" ContentType="application/x-font-ttf"/>
  <Override PartName="/word/fonts/MontserratMedium-boldItalic.ttf" ContentType="application/x-font-ttf"/>
  <Override PartName="/word/fonts/MontserratMedium-italic.ttf" ContentType="application/x-font-ttf"/>
  <Override PartName="/word/fonts/MontserratMedium-regular.ttf" ContentType="application/x-font-ttf"/>
  <Override PartName="/word/fonts/O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spacing w:after="120" w:line="240" w:lineRule="auto"/>
        <w:jc w:val="center"/>
        <w:rPr>
          <w:rFonts w:ascii="Montserrat" w:cs="Montserrat" w:eastAsia="Montserrat" w:hAnsi="Montserrat"/>
          <w:color w:val="ff0000"/>
          <w:sz w:val="24"/>
          <w:szCs w:val="24"/>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pStyle w:val="Title"/>
        <w:pageBreakBefore w:val="0"/>
        <w:pBdr>
          <w:top w:space="0" w:sz="0" w:val="nil"/>
          <w:left w:space="0" w:sz="0" w:val="nil"/>
          <w:bottom w:space="0" w:sz="0" w:val="nil"/>
          <w:right w:space="0" w:sz="0" w:val="nil"/>
          <w:between w:space="0" w:sz="0" w:val="nil"/>
        </w:pBdr>
        <w:shd w:fill="auto" w:val="clear"/>
        <w:jc w:val="center"/>
        <w:rPr>
          <w:rFonts w:ascii="Montserrat" w:cs="Montserrat" w:eastAsia="Montserrat" w:hAnsi="Montserrat"/>
          <w:color w:val="523178"/>
          <w:sz w:val="64"/>
          <w:szCs w:val="64"/>
        </w:rPr>
      </w:pPr>
      <w:bookmarkStart w:colFirst="0" w:colLast="0" w:name="_gsrgd8uht9x6" w:id="0"/>
      <w:bookmarkEnd w:id="0"/>
      <w:r w:rsidDel="00000000" w:rsidR="00000000" w:rsidRPr="00000000">
        <w:rPr>
          <w:rtl w:val="0"/>
        </w:rPr>
      </w:r>
    </w:p>
    <w:p w:rsidR="00000000" w:rsidDel="00000000" w:rsidP="00000000" w:rsidRDefault="00000000" w:rsidRPr="00000000" w14:paraId="00000004">
      <w:pPr>
        <w:pStyle w:val="Title"/>
        <w:pageBreakBefore w:val="0"/>
        <w:pBdr>
          <w:top w:space="0" w:sz="0" w:val="nil"/>
          <w:left w:space="0" w:sz="0" w:val="nil"/>
          <w:bottom w:space="0" w:sz="0" w:val="nil"/>
          <w:right w:space="0" w:sz="0" w:val="nil"/>
          <w:between w:space="0" w:sz="0" w:val="nil"/>
        </w:pBdr>
        <w:shd w:fill="auto" w:val="clear"/>
        <w:jc w:val="center"/>
        <w:rPr>
          <w:rFonts w:ascii="Montserrat" w:cs="Montserrat" w:eastAsia="Montserrat" w:hAnsi="Montserrat"/>
          <w:color w:val="523178"/>
          <w:sz w:val="64"/>
          <w:szCs w:val="64"/>
        </w:rPr>
      </w:pPr>
      <w:bookmarkStart w:colFirst="0" w:colLast="0" w:name="_ypluv46bq5ve" w:id="1"/>
      <w:bookmarkEnd w:id="1"/>
      <w:r w:rsidDel="00000000" w:rsidR="00000000" w:rsidRPr="00000000">
        <w:rPr>
          <w:rtl w:val="0"/>
        </w:rPr>
      </w:r>
    </w:p>
    <w:p w:rsidR="00000000" w:rsidDel="00000000" w:rsidP="00000000" w:rsidRDefault="00000000" w:rsidRPr="00000000" w14:paraId="00000005">
      <w:pPr>
        <w:pStyle w:val="Title"/>
        <w:pageBreakBefore w:val="0"/>
        <w:pBdr>
          <w:top w:space="0" w:sz="0" w:val="nil"/>
          <w:left w:space="0" w:sz="0" w:val="nil"/>
          <w:bottom w:space="0" w:sz="0" w:val="nil"/>
          <w:right w:space="0" w:sz="0" w:val="nil"/>
          <w:between w:space="0" w:sz="0" w:val="nil"/>
        </w:pBdr>
        <w:shd w:fill="auto" w:val="clear"/>
        <w:jc w:val="center"/>
        <w:rPr>
          <w:rFonts w:ascii="Montserrat" w:cs="Montserrat" w:eastAsia="Montserrat" w:hAnsi="Montserrat"/>
          <w:color w:val="523178"/>
          <w:sz w:val="64"/>
          <w:szCs w:val="64"/>
        </w:rPr>
      </w:pPr>
      <w:bookmarkStart w:colFirst="0" w:colLast="0" w:name="_a9mclhn4x2vq" w:id="2"/>
      <w:bookmarkEnd w:id="2"/>
      <w:r w:rsidDel="00000000" w:rsidR="00000000" w:rsidRPr="00000000">
        <w:rPr>
          <w:rtl w:val="0"/>
        </w:rPr>
      </w:r>
    </w:p>
    <w:p w:rsidR="00000000" w:rsidDel="00000000" w:rsidP="00000000" w:rsidRDefault="00000000" w:rsidRPr="00000000" w14:paraId="00000006">
      <w:pPr>
        <w:pStyle w:val="Title"/>
        <w:pageBreakBefore w:val="0"/>
        <w:pBdr>
          <w:top w:space="0" w:sz="0" w:val="nil"/>
          <w:left w:space="0" w:sz="0" w:val="nil"/>
          <w:bottom w:space="0" w:sz="0" w:val="nil"/>
          <w:right w:space="0" w:sz="0" w:val="nil"/>
          <w:between w:space="0" w:sz="0" w:val="nil"/>
        </w:pBdr>
        <w:shd w:fill="auto" w:val="clear"/>
        <w:jc w:val="center"/>
        <w:rPr>
          <w:rFonts w:ascii="Montserrat" w:cs="Montserrat" w:eastAsia="Montserrat" w:hAnsi="Montserrat"/>
          <w:color w:val="523178"/>
          <w:sz w:val="64"/>
          <w:szCs w:val="64"/>
        </w:rPr>
      </w:pPr>
      <w:bookmarkStart w:colFirst="0" w:colLast="0" w:name="_h57i33v7f8jc" w:id="3"/>
      <w:bookmarkEnd w:id="3"/>
      <w:r w:rsidDel="00000000" w:rsidR="00000000" w:rsidRPr="00000000">
        <w:rPr>
          <w:rtl w:val="0"/>
        </w:rPr>
      </w:r>
    </w:p>
    <w:p w:rsidR="00000000" w:rsidDel="00000000" w:rsidP="00000000" w:rsidRDefault="00000000" w:rsidRPr="00000000" w14:paraId="00000007">
      <w:pPr>
        <w:pStyle w:val="Title"/>
        <w:pageBreakBefore w:val="0"/>
        <w:pBdr>
          <w:top w:space="0" w:sz="0" w:val="nil"/>
          <w:left w:space="0" w:sz="0" w:val="nil"/>
          <w:bottom w:space="0" w:sz="0" w:val="nil"/>
          <w:right w:space="0" w:sz="0" w:val="nil"/>
          <w:between w:space="0" w:sz="0" w:val="nil"/>
        </w:pBdr>
        <w:shd w:fill="auto" w:val="clear"/>
        <w:jc w:val="center"/>
        <w:rPr>
          <w:rFonts w:ascii="Montserrat" w:cs="Montserrat" w:eastAsia="Montserrat" w:hAnsi="Montserrat"/>
          <w:color w:val="000000"/>
          <w:sz w:val="64"/>
          <w:szCs w:val="64"/>
        </w:rPr>
      </w:pPr>
      <w:bookmarkStart w:colFirst="0" w:colLast="0" w:name="_gjdgxs" w:id="4"/>
      <w:bookmarkEnd w:id="4"/>
      <w:r w:rsidDel="00000000" w:rsidR="00000000" w:rsidRPr="00000000">
        <w:rPr>
          <w:rFonts w:ascii="Montserrat" w:cs="Montserrat" w:eastAsia="Montserrat" w:hAnsi="Montserrat"/>
          <w:color w:val="000000"/>
          <w:sz w:val="64"/>
          <w:szCs w:val="64"/>
          <w:rtl w:val="0"/>
        </w:rPr>
        <w:t xml:space="preserve">dbtest1</w:t>
      </w:r>
    </w:p>
    <w:p w:rsidR="00000000" w:rsidDel="00000000" w:rsidP="00000000" w:rsidRDefault="00000000" w:rsidRPr="00000000" w14:paraId="00000008">
      <w:pPr>
        <w:pStyle w:val="Title"/>
        <w:pageBreakBefore w:val="0"/>
        <w:pBdr>
          <w:top w:space="0" w:sz="0" w:val="nil"/>
          <w:left w:space="0" w:sz="0" w:val="nil"/>
          <w:bottom w:space="0" w:sz="0" w:val="nil"/>
          <w:right w:space="0" w:sz="0" w:val="nil"/>
          <w:between w:space="0" w:sz="0" w:val="nil"/>
        </w:pBdr>
        <w:shd w:fill="auto" w:val="clear"/>
        <w:jc w:val="center"/>
        <w:rPr>
          <w:rFonts w:ascii="Montserrat" w:cs="Montserrat" w:eastAsia="Montserrat" w:hAnsi="Montserrat"/>
          <w:i w:val="1"/>
          <w:color w:val="000000"/>
          <w:sz w:val="42"/>
          <w:szCs w:val="42"/>
        </w:rPr>
      </w:pPr>
      <w:bookmarkStart w:colFirst="0" w:colLast="0" w:name="_30j0zll" w:id="5"/>
      <w:bookmarkEnd w:id="5"/>
      <w:r w:rsidDel="00000000" w:rsidR="00000000" w:rsidRPr="00000000">
        <w:rPr>
          <w:rFonts w:ascii="Montserrat" w:cs="Montserrat" w:eastAsia="Montserrat" w:hAnsi="Montserrat"/>
          <w:i w:val="1"/>
          <w:color w:val="000000"/>
          <w:sz w:val="42"/>
          <w:szCs w:val="42"/>
          <w:rtl w:val="0"/>
        </w:rPr>
        <w:t xml:space="preserve">dbtest1</w:t>
      </w:r>
    </w:p>
    <w:p w:rsidR="00000000" w:rsidDel="00000000" w:rsidP="00000000" w:rsidRDefault="00000000" w:rsidRPr="00000000" w14:paraId="00000009">
      <w:pPr>
        <w:pStyle w:val="Title"/>
        <w:pageBreakBefore w:val="0"/>
        <w:pBdr>
          <w:top w:space="0" w:sz="0" w:val="nil"/>
          <w:left w:space="0" w:sz="0" w:val="nil"/>
          <w:bottom w:space="0" w:sz="0" w:val="nil"/>
          <w:right w:space="0" w:sz="0" w:val="nil"/>
          <w:between w:space="0" w:sz="0" w:val="nil"/>
        </w:pBdr>
        <w:shd w:fill="auto" w:val="clear"/>
        <w:jc w:val="center"/>
        <w:rPr>
          <w:rFonts w:ascii="Montserrat" w:cs="Montserrat" w:eastAsia="Montserrat" w:hAnsi="Montserrat"/>
          <w:i w:val="1"/>
          <w:color w:val="000000"/>
          <w:sz w:val="26"/>
          <w:szCs w:val="26"/>
        </w:rPr>
      </w:pPr>
      <w:bookmarkStart w:colFirst="0" w:colLast="0" w:name="_1fob9te" w:id="6"/>
      <w:bookmarkEnd w:id="6"/>
      <w:r w:rsidDel="00000000" w:rsidR="00000000" w:rsidRPr="00000000">
        <w:rPr>
          <w:rFonts w:ascii="Montserrat" w:cs="Montserrat" w:eastAsia="Montserrat" w:hAnsi="Montserrat"/>
          <w:i w:val="1"/>
          <w:color w:val="000000"/>
          <w:sz w:val="42"/>
          <w:szCs w:val="42"/>
          <w:rtl w:val="0"/>
        </w:rPr>
        <w:t xml:space="preserve">Low-Level Design</w:t>
      </w:r>
      <w:r w:rsidDel="00000000" w:rsidR="00000000" w:rsidRPr="00000000">
        <w:rPr>
          <w:rtl w:val="0"/>
        </w:rPr>
      </w:r>
    </w:p>
    <w:p w:rsidR="00000000" w:rsidDel="00000000" w:rsidP="00000000" w:rsidRDefault="00000000" w:rsidRPr="00000000" w14:paraId="0000000A">
      <w:pPr>
        <w:pageBreakBefore w:val="0"/>
        <w:widowControl w:val="1"/>
        <w:pBdr>
          <w:top w:space="0" w:sz="0" w:val="nil"/>
          <w:left w:space="0" w:sz="0" w:val="nil"/>
          <w:bottom w:space="0" w:sz="0" w:val="nil"/>
          <w:right w:space="0" w:sz="0" w:val="nil"/>
          <w:between w:space="0" w:sz="0" w:val="nil"/>
        </w:pBdr>
        <w:shd w:fill="auto" w:val="clear"/>
        <w:spacing w:after="200" w:lineRule="auto"/>
        <w:jc w:val="center"/>
        <w:rPr>
          <w:rFonts w:ascii="Montserrat" w:cs="Montserrat" w:eastAsia="Montserrat" w:hAnsi="Montserrat"/>
          <w:color w:val="666666"/>
          <w:sz w:val="34"/>
          <w:szCs w:val="34"/>
          <w:highlight w:val="yellow"/>
        </w:rPr>
      </w:pPr>
      <w:r w:rsidDel="00000000" w:rsidR="00000000" w:rsidRPr="00000000">
        <w:rPr>
          <w:rFonts w:ascii="Montserrat" w:cs="Montserrat" w:eastAsia="Montserrat" w:hAnsi="Montserrat"/>
          <w:color w:val="666666"/>
          <w:sz w:val="34"/>
          <w:szCs w:val="34"/>
          <w:rtl w:val="0"/>
        </w:rPr>
        <w:t xml:space="preserve">Status: </w:t>
      </w:r>
      <w:r w:rsidDel="00000000" w:rsidR="00000000" w:rsidRPr="00000000">
        <w:rPr>
          <w:rFonts w:ascii="Montserrat" w:cs="Montserrat" w:eastAsia="Montserrat" w:hAnsi="Montserrat"/>
          <w:color w:val="666666"/>
          <w:sz w:val="34"/>
          <w:szCs w:val="34"/>
          <w:highlight w:val="yellow"/>
          <w:rtl w:val="0"/>
        </w:rPr>
        <w:t xml:space="preserve">DRAFT</w:t>
      </w:r>
    </w:p>
    <w:p w:rsidR="00000000" w:rsidDel="00000000" w:rsidP="00000000" w:rsidRDefault="00000000" w:rsidRPr="00000000" w14:paraId="0000000B">
      <w:pPr>
        <w:pageBreakBefore w:val="0"/>
        <w:widowControl w:val="1"/>
        <w:pBdr>
          <w:top w:space="0" w:sz="0" w:val="nil"/>
          <w:left w:space="0" w:sz="0" w:val="nil"/>
          <w:bottom w:space="0" w:sz="0" w:val="nil"/>
          <w:right w:space="0" w:sz="0" w:val="nil"/>
          <w:between w:space="0" w:sz="0" w:val="nil"/>
        </w:pBdr>
        <w:shd w:fill="auto" w:val="clear"/>
        <w:spacing w:after="200" w:lineRule="auto"/>
        <w:rPr>
          <w:rFonts w:ascii="Montserrat" w:cs="Montserrat" w:eastAsia="Montserrat" w:hAnsi="Montserrat"/>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0D">
      <w:pPr>
        <w:pageBreakBefore w:val="0"/>
        <w:rPr>
          <w:rFonts w:ascii="Montserrat" w:cs="Montserrat" w:eastAsia="Montserrat" w:hAnsi="Montserrat"/>
          <w:sz w:val="48"/>
          <w:szCs w:val="48"/>
        </w:rPr>
      </w:pPr>
      <w:r w:rsidDel="00000000" w:rsidR="00000000" w:rsidRPr="00000000">
        <w:rPr>
          <w:rFonts w:ascii="Montserrat" w:cs="Montserrat" w:eastAsia="Montserrat" w:hAnsi="Montserrat"/>
          <w:sz w:val="48"/>
          <w:szCs w:val="48"/>
          <w:rtl w:val="0"/>
        </w:rPr>
        <w:t xml:space="preserve">Document Control</w:t>
      </w:r>
    </w:p>
    <w:tbl>
      <w:tblPr>
        <w:tblStyle w:val="Table1"/>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
        <w:gridCol w:w="1485"/>
        <w:gridCol w:w="2985"/>
        <w:gridCol w:w="3870"/>
        <w:tblGridChange w:id="0">
          <w:tblGrid>
            <w:gridCol w:w="960"/>
            <w:gridCol w:w="1485"/>
            <w:gridCol w:w="2985"/>
            <w:gridCol w:w="3870"/>
          </w:tblGrid>
        </w:tblGridChange>
      </w:tblGrid>
      <w:tr>
        <w:trPr>
          <w:cantSplit w:val="0"/>
          <w:tblHeader w:val="1"/>
        </w:trPr>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0E">
            <w:pPr>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Version</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0F">
            <w:pPr>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Date</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10">
            <w:pPr>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Author(s)</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11">
            <w:pPr>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Notes</w:t>
            </w:r>
          </w:p>
        </w:tc>
      </w:tr>
      <w:tr>
        <w:trPr>
          <w:cantSplit w:val="0"/>
          <w:trHeight w:val="44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0.1</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05/08/2024</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Auto-generated</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Draft</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0.2</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rPr>
                <w:rFonts w:ascii="Montserrat" w:cs="Montserrat" w:eastAsia="Montserrat" w:hAnsi="Montserrat"/>
                <w:sz w:val="18"/>
                <w:szCs w:val="18"/>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rPr>
                <w:rFonts w:ascii="Montserrat" w:cs="Montserrat" w:eastAsia="Montserrat" w:hAnsi="Montserrat"/>
                <w:sz w:val="18"/>
                <w:szCs w:val="18"/>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rPr>
                <w:rFonts w:ascii="Montserrat" w:cs="Montserrat" w:eastAsia="Montserrat" w:hAnsi="Montserrat"/>
                <w:sz w:val="18"/>
                <w:szCs w:val="18"/>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0.3</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rPr>
                <w:rFonts w:ascii="Montserrat" w:cs="Montserrat" w:eastAsia="Montserrat" w:hAnsi="Montserrat"/>
                <w:sz w:val="18"/>
                <w:szCs w:val="18"/>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rPr>
                <w:rFonts w:ascii="Montserrat" w:cs="Montserrat" w:eastAsia="Montserrat" w:hAnsi="Montserrat"/>
                <w:sz w:val="18"/>
                <w:szCs w:val="18"/>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rPr>
                <w:rFonts w:ascii="Montserrat" w:cs="Montserrat" w:eastAsia="Montserrat" w:hAnsi="Montserrat"/>
                <w:sz w:val="18"/>
                <w:szCs w:val="18"/>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1.0</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rPr>
                <w:rFonts w:ascii="Montserrat" w:cs="Montserrat" w:eastAsia="Montserrat" w:hAnsi="Montserrat"/>
                <w:sz w:val="18"/>
                <w:szCs w:val="18"/>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rPr>
                <w:rFonts w:ascii="Montserrat" w:cs="Montserrat" w:eastAsia="Montserrat" w:hAnsi="Montserrat"/>
                <w:sz w:val="18"/>
                <w:szCs w:val="18"/>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C">
      <w:pPr>
        <w:pageBreakBefore w:val="0"/>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Confidentiality Notice and Disclaimer</w:t>
      </w:r>
    </w:p>
    <w:p w:rsidR="00000000" w:rsidDel="00000000" w:rsidP="00000000" w:rsidRDefault="00000000" w:rsidRPr="00000000" w14:paraId="0000003D">
      <w:pPr>
        <w:pageBreakBefore w:val="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This document has been prepared solely for customers of Cloudamize. It is provided to the customer on a  confidential basis.  Any reproduction or distribution of this document, in whole or in part, or the disclosure of its content, without the prior written permission of Cloudamize is not permitted.  By accepting, opening or reviewing this document, you acknowledge the confidential nature of the information contained in this document and you agree not to reproduce or distribute this document or any information contained in this document.</w:t>
      </w:r>
    </w:p>
    <w:p w:rsidR="00000000" w:rsidDel="00000000" w:rsidP="00000000" w:rsidRDefault="00000000" w:rsidRPr="00000000" w14:paraId="0000003E">
      <w:pPr>
        <w:pageBreakBefore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rPr>
      </w:pPr>
      <w:r w:rsidDel="00000000" w:rsidR="00000000" w:rsidRPr="00000000">
        <w:rPr>
          <w:rFonts w:ascii="Montserrat" w:cs="Montserrat" w:eastAsia="Montserrat" w:hAnsi="Montserrat"/>
          <w:sz w:val="16"/>
          <w:szCs w:val="16"/>
          <w:rtl w:val="0"/>
        </w:rPr>
        <w:t xml:space="preserve">This document includes certain statements, estimates and projections of Cloudamize with respect to the anticipated future business and performance of Cloudamize which in some cases constitute forward-looking statements.  Such statements represent the subjective views of the management of Cloudamize and management’s current estimates of future performance are based on assumptions which management believes are reasonable but which may or may not prove to be correct.  Nothing in this document should be relied on as a promise as to the future performance or condition of Cloudamize.</w:t>
      </w:r>
      <w:r w:rsidDel="00000000" w:rsidR="00000000" w:rsidRPr="00000000">
        <w:br w:type="page"/>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rPr>
      </w:pPr>
      <w:r w:rsidDel="00000000" w:rsidR="00000000" w:rsidRPr="00000000">
        <w:rPr>
          <w:rtl w:val="0"/>
        </w:rPr>
      </w:r>
    </w:p>
    <w:p w:rsidR="00000000" w:rsidDel="00000000" w:rsidP="00000000" w:rsidRDefault="00000000" w:rsidRPr="00000000" w14:paraId="00000041">
      <w:pPr>
        <w:pStyle w:val="Title"/>
        <w:pageBreakBefore w:val="0"/>
        <w:pBdr>
          <w:top w:space="0" w:sz="0" w:val="nil"/>
          <w:left w:space="0" w:sz="0" w:val="nil"/>
          <w:bottom w:space="0" w:sz="0" w:val="nil"/>
          <w:right w:space="0" w:sz="0" w:val="nil"/>
          <w:between w:space="0" w:sz="0" w:val="nil"/>
        </w:pBdr>
        <w:shd w:fill="auto" w:val="clear"/>
        <w:rPr>
          <w:rFonts w:ascii="Montserrat" w:cs="Montserrat" w:eastAsia="Montserrat" w:hAnsi="Montserrat"/>
          <w:color w:val="000000"/>
        </w:rPr>
      </w:pPr>
      <w:bookmarkStart w:colFirst="0" w:colLast="0" w:name="_3znysh7" w:id="7"/>
      <w:bookmarkEnd w:id="7"/>
      <w:r w:rsidDel="00000000" w:rsidR="00000000" w:rsidRPr="00000000">
        <w:rPr>
          <w:rFonts w:ascii="Montserrat" w:cs="Montserrat" w:eastAsia="Montserrat" w:hAnsi="Montserrat"/>
          <w:color w:val="000000"/>
          <w:rtl w:val="0"/>
        </w:rPr>
        <w:t xml:space="preserve">Document Contents</w:t>
      </w:r>
    </w:p>
    <w:sdt>
      <w:sdtPr>
        <w:docPartObj>
          <w:docPartGallery w:val="Table of Contents"/>
          <w:docPartUnique w:val="1"/>
        </w:docPartObj>
      </w:sdtPr>
      <w:sdtContent>
        <w:p w:rsidR="00000000" w:rsidDel="00000000" w:rsidP="00000000" w:rsidRDefault="00000000" w:rsidRPr="00000000" w14:paraId="00000042">
          <w:pPr>
            <w:spacing w:before="60" w:line="240" w:lineRule="auto"/>
            <w:jc w:val="left"/>
            <w:rPr>
              <w:rFonts w:ascii="Montserrat" w:cs="Montserrat" w:eastAsia="Montserrat" w:hAnsi="Montserrat"/>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3dy6vkm">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Application Source State</w:t>
            </w:r>
          </w:hyperlink>
          <w:r w:rsidDel="00000000" w:rsidR="00000000" w:rsidRPr="00000000">
            <w:rPr>
              <w:rtl w:val="0"/>
            </w:rPr>
          </w:r>
        </w:p>
        <w:p w:rsidR="00000000" w:rsidDel="00000000" w:rsidP="00000000" w:rsidRDefault="00000000" w:rsidRPr="00000000" w14:paraId="00000043">
          <w:pPr>
            <w:spacing w:before="60" w:line="240" w:lineRule="auto"/>
            <w:ind w:left="360" w:firstLine="0"/>
            <w:jc w:val="left"/>
            <w:rPr>
              <w:rFonts w:ascii="Montserrat" w:cs="Montserrat" w:eastAsia="Montserrat" w:hAnsi="Montserrat"/>
              <w:color w:val="1155cc"/>
              <w:u w:val="single"/>
            </w:rPr>
          </w:pPr>
          <w:hyperlink w:anchor="_4d34og8">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Servers</w:t>
            </w:r>
          </w:hyperlink>
          <w:r w:rsidDel="00000000" w:rsidR="00000000" w:rsidRPr="00000000">
            <w:rPr>
              <w:rtl w:val="0"/>
            </w:rPr>
          </w:r>
        </w:p>
        <w:p w:rsidR="00000000" w:rsidDel="00000000" w:rsidP="00000000" w:rsidRDefault="00000000" w:rsidRPr="00000000" w14:paraId="00000044">
          <w:pPr>
            <w:spacing w:before="60" w:line="240" w:lineRule="auto"/>
            <w:ind w:left="360" w:firstLine="0"/>
            <w:jc w:val="left"/>
            <w:rPr>
              <w:rFonts w:ascii="Montserrat" w:cs="Montserrat" w:eastAsia="Montserrat" w:hAnsi="Montserrat"/>
              <w:color w:val="1155cc"/>
              <w:u w:val="single"/>
            </w:rPr>
          </w:pPr>
          <w:hyperlink w:anchor="_17dp8vu">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DNS</w:t>
            </w:r>
          </w:hyperlink>
          <w:r w:rsidDel="00000000" w:rsidR="00000000" w:rsidRPr="00000000">
            <w:rPr>
              <w:rtl w:val="0"/>
            </w:rPr>
          </w:r>
        </w:p>
        <w:p w:rsidR="00000000" w:rsidDel="00000000" w:rsidP="00000000" w:rsidRDefault="00000000" w:rsidRPr="00000000" w14:paraId="00000045">
          <w:pPr>
            <w:spacing w:before="60" w:line="240" w:lineRule="auto"/>
            <w:ind w:left="360" w:firstLine="0"/>
            <w:jc w:val="left"/>
            <w:rPr>
              <w:rFonts w:ascii="Montserrat" w:cs="Montserrat" w:eastAsia="Montserrat" w:hAnsi="Montserrat"/>
              <w:color w:val="1155cc"/>
              <w:u w:val="single"/>
            </w:rPr>
          </w:pPr>
          <w:hyperlink w:anchor="_1ksv4uv">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Dependencies</w:t>
            </w:r>
          </w:hyperlink>
          <w:r w:rsidDel="00000000" w:rsidR="00000000" w:rsidRPr="00000000">
            <w:rPr>
              <w:rtl w:val="0"/>
            </w:rPr>
          </w:r>
        </w:p>
        <w:p w:rsidR="00000000" w:rsidDel="00000000" w:rsidP="00000000" w:rsidRDefault="00000000" w:rsidRPr="00000000" w14:paraId="00000046">
          <w:pPr>
            <w:spacing w:before="60" w:line="240" w:lineRule="auto"/>
            <w:ind w:left="720" w:firstLine="0"/>
            <w:jc w:val="left"/>
            <w:rPr>
              <w:rFonts w:ascii="Montserrat" w:cs="Montserrat" w:eastAsia="Montserrat" w:hAnsi="Montserrat"/>
              <w:color w:val="1155cc"/>
              <w:u w:val="single"/>
            </w:rPr>
          </w:pPr>
          <w:hyperlink w:anchor="_2jxsxqh">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App Dependencies</w:t>
            </w:r>
          </w:hyperlink>
          <w:r w:rsidDel="00000000" w:rsidR="00000000" w:rsidRPr="00000000">
            <w:rPr>
              <w:rtl w:val="0"/>
            </w:rPr>
          </w:r>
        </w:p>
        <w:p w:rsidR="00000000" w:rsidDel="00000000" w:rsidP="00000000" w:rsidRDefault="00000000" w:rsidRPr="00000000" w14:paraId="00000047">
          <w:pPr>
            <w:spacing w:before="60" w:line="240" w:lineRule="auto"/>
            <w:jc w:val="left"/>
            <w:rPr>
              <w:rFonts w:ascii="Montserrat" w:cs="Montserrat" w:eastAsia="Montserrat" w:hAnsi="Montserrat"/>
              <w:color w:val="1155cc"/>
              <w:u w:val="single"/>
            </w:rPr>
          </w:pPr>
          <w:hyperlink w:anchor="_3j2qqm3">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AWS Target State</w:t>
            </w:r>
          </w:hyperlink>
          <w:r w:rsidDel="00000000" w:rsidR="00000000" w:rsidRPr="00000000">
            <w:rPr>
              <w:rtl w:val="0"/>
            </w:rPr>
          </w:r>
        </w:p>
        <w:p w:rsidR="00000000" w:rsidDel="00000000" w:rsidP="00000000" w:rsidRDefault="00000000" w:rsidRPr="00000000" w14:paraId="00000048">
          <w:pPr>
            <w:spacing w:before="60" w:line="240" w:lineRule="auto"/>
            <w:ind w:left="720" w:firstLine="0"/>
            <w:jc w:val="left"/>
            <w:rPr>
              <w:rFonts w:ascii="Montserrat" w:cs="Montserrat" w:eastAsia="Montserrat" w:hAnsi="Montserrat"/>
              <w:color w:val="1155cc"/>
              <w:u w:val="single"/>
            </w:rPr>
          </w:pPr>
          <w:hyperlink w:anchor="_1y810tw">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Target Landing Zone</w:t>
            </w:r>
          </w:hyperlink>
          <w:r w:rsidDel="00000000" w:rsidR="00000000" w:rsidRPr="00000000">
            <w:rPr>
              <w:rtl w:val="0"/>
            </w:rPr>
          </w:r>
        </w:p>
        <w:p w:rsidR="00000000" w:rsidDel="00000000" w:rsidP="00000000" w:rsidRDefault="00000000" w:rsidRPr="00000000" w14:paraId="00000049">
          <w:pPr>
            <w:spacing w:before="60" w:line="240" w:lineRule="auto"/>
            <w:ind w:left="720" w:firstLine="0"/>
            <w:jc w:val="left"/>
            <w:rPr>
              <w:rFonts w:ascii="Montserrat" w:cs="Montserrat" w:eastAsia="Montserrat" w:hAnsi="Montserrat"/>
              <w:color w:val="1155cc"/>
              <w:u w:val="single"/>
            </w:rPr>
          </w:pPr>
          <w:hyperlink w:anchor="_4i7ojhp">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Target Instances</w:t>
            </w:r>
          </w:hyperlink>
          <w:r w:rsidDel="00000000" w:rsidR="00000000" w:rsidRPr="00000000">
            <w:rPr>
              <w:rtl w:val="0"/>
            </w:rPr>
          </w:r>
        </w:p>
        <w:p w:rsidR="00000000" w:rsidDel="00000000" w:rsidP="00000000" w:rsidRDefault="00000000" w:rsidRPr="00000000" w14:paraId="0000004A">
          <w:pPr>
            <w:spacing w:before="60" w:line="240" w:lineRule="auto"/>
            <w:ind w:left="360" w:firstLine="0"/>
            <w:jc w:val="left"/>
            <w:rPr>
              <w:rFonts w:ascii="Montserrat" w:cs="Montserrat" w:eastAsia="Montserrat" w:hAnsi="Montserrat"/>
              <w:color w:val="1155cc"/>
              <w:u w:val="single"/>
            </w:rPr>
          </w:pPr>
          <w:hyperlink w:anchor="_2xcytpi">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Network/Connectivity</w:t>
            </w:r>
          </w:hyperlink>
          <w:r w:rsidDel="00000000" w:rsidR="00000000" w:rsidRPr="00000000">
            <w:rPr>
              <w:rtl w:val="0"/>
            </w:rPr>
          </w:r>
        </w:p>
        <w:p w:rsidR="00000000" w:rsidDel="00000000" w:rsidP="00000000" w:rsidRDefault="00000000" w:rsidRPr="00000000" w14:paraId="0000004B">
          <w:pPr>
            <w:spacing w:before="60" w:line="240" w:lineRule="auto"/>
            <w:ind w:left="720" w:firstLine="0"/>
            <w:jc w:val="left"/>
            <w:rPr>
              <w:rFonts w:ascii="Montserrat" w:cs="Montserrat" w:eastAsia="Montserrat" w:hAnsi="Montserrat"/>
              <w:color w:val="1155cc"/>
              <w:u w:val="single"/>
            </w:rPr>
          </w:pPr>
          <w:hyperlink w:anchor="_1ci93xb">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Load Balancing</w:t>
            </w:r>
          </w:hyperlink>
          <w:r w:rsidDel="00000000" w:rsidR="00000000" w:rsidRPr="00000000">
            <w:rPr>
              <w:rtl w:val="0"/>
            </w:rPr>
          </w:r>
        </w:p>
        <w:p w:rsidR="00000000" w:rsidDel="00000000" w:rsidP="00000000" w:rsidRDefault="00000000" w:rsidRPr="00000000" w14:paraId="0000004C">
          <w:pPr>
            <w:spacing w:before="60" w:line="240" w:lineRule="auto"/>
            <w:ind w:left="720" w:firstLine="0"/>
            <w:jc w:val="left"/>
            <w:rPr>
              <w:rFonts w:ascii="Montserrat" w:cs="Montserrat" w:eastAsia="Montserrat" w:hAnsi="Montserrat"/>
              <w:color w:val="1155cc"/>
              <w:u w:val="single"/>
            </w:rPr>
          </w:pPr>
          <w:hyperlink w:anchor="_3whwml4">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SSL Certificates</w:t>
            </w:r>
          </w:hyperlink>
          <w:r w:rsidDel="00000000" w:rsidR="00000000" w:rsidRPr="00000000">
            <w:rPr>
              <w:rtl w:val="0"/>
            </w:rPr>
          </w:r>
        </w:p>
        <w:p w:rsidR="00000000" w:rsidDel="00000000" w:rsidP="00000000" w:rsidRDefault="00000000" w:rsidRPr="00000000" w14:paraId="0000004D">
          <w:pPr>
            <w:spacing w:before="60" w:line="240" w:lineRule="auto"/>
            <w:ind w:left="720" w:firstLine="0"/>
            <w:jc w:val="left"/>
            <w:rPr>
              <w:rFonts w:ascii="Montserrat" w:cs="Montserrat" w:eastAsia="Montserrat" w:hAnsi="Montserrat"/>
              <w:color w:val="1155cc"/>
              <w:u w:val="single"/>
            </w:rPr>
          </w:pPr>
          <w:hyperlink w:anchor="_qsh70q">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Security Groups</w:t>
            </w:r>
          </w:hyperlink>
          <w:r w:rsidDel="00000000" w:rsidR="00000000" w:rsidRPr="00000000">
            <w:rPr>
              <w:rtl w:val="0"/>
            </w:rPr>
          </w:r>
        </w:p>
        <w:p w:rsidR="00000000" w:rsidDel="00000000" w:rsidP="00000000" w:rsidRDefault="00000000" w:rsidRPr="00000000" w14:paraId="0000004E">
          <w:pPr>
            <w:spacing w:before="60" w:line="240" w:lineRule="auto"/>
            <w:ind w:left="360" w:firstLine="0"/>
            <w:jc w:val="left"/>
            <w:rPr>
              <w:rFonts w:ascii="Montserrat" w:cs="Montserrat" w:eastAsia="Montserrat" w:hAnsi="Montserrat"/>
              <w:color w:val="1155cc"/>
              <w:u w:val="single"/>
            </w:rPr>
          </w:pPr>
          <w:hyperlink w:anchor="_3o7alnk">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Operations</w:t>
            </w:r>
          </w:hyperlink>
          <w:r w:rsidDel="00000000" w:rsidR="00000000" w:rsidRPr="00000000">
            <w:rPr>
              <w:rtl w:val="0"/>
            </w:rPr>
          </w:r>
        </w:p>
        <w:p w:rsidR="00000000" w:rsidDel="00000000" w:rsidP="00000000" w:rsidRDefault="00000000" w:rsidRPr="00000000" w14:paraId="0000004F">
          <w:pPr>
            <w:spacing w:before="60" w:line="240" w:lineRule="auto"/>
            <w:ind w:left="720" w:firstLine="0"/>
            <w:jc w:val="left"/>
            <w:rPr>
              <w:rFonts w:ascii="Montserrat" w:cs="Montserrat" w:eastAsia="Montserrat" w:hAnsi="Montserrat"/>
              <w:color w:val="1155cc"/>
              <w:u w:val="single"/>
            </w:rPr>
          </w:pPr>
          <w:hyperlink w:anchor="_23ckvvd">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Backups</w:t>
            </w:r>
          </w:hyperlink>
          <w:r w:rsidDel="00000000" w:rsidR="00000000" w:rsidRPr="00000000">
            <w:rPr>
              <w:rtl w:val="0"/>
            </w:rPr>
          </w:r>
        </w:p>
        <w:p w:rsidR="00000000" w:rsidDel="00000000" w:rsidP="00000000" w:rsidRDefault="00000000" w:rsidRPr="00000000" w14:paraId="00000050">
          <w:pPr>
            <w:spacing w:before="60" w:line="240" w:lineRule="auto"/>
            <w:ind w:left="720" w:firstLine="0"/>
            <w:jc w:val="left"/>
            <w:rPr>
              <w:rFonts w:ascii="Montserrat" w:cs="Montserrat" w:eastAsia="Montserrat" w:hAnsi="Montserrat"/>
              <w:color w:val="1155cc"/>
              <w:u w:val="single"/>
            </w:rPr>
          </w:pPr>
          <w:hyperlink w:anchor="_32hioqz">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Resource Tags</w:t>
            </w:r>
          </w:hyperlink>
          <w:r w:rsidDel="00000000" w:rsidR="00000000" w:rsidRPr="00000000">
            <w:rPr>
              <w:rtl w:val="0"/>
            </w:rPr>
          </w:r>
        </w:p>
        <w:p w:rsidR="00000000" w:rsidDel="00000000" w:rsidP="00000000" w:rsidRDefault="00000000" w:rsidRPr="00000000" w14:paraId="00000051">
          <w:pPr>
            <w:spacing w:before="60" w:line="240" w:lineRule="auto"/>
            <w:jc w:val="left"/>
            <w:rPr>
              <w:rFonts w:ascii="Montserrat" w:cs="Montserrat" w:eastAsia="Montserrat" w:hAnsi="Montserrat"/>
              <w:color w:val="1155cc"/>
              <w:u w:val="single"/>
            </w:rPr>
          </w:pPr>
          <w:hyperlink w:anchor="_1hmsyys">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High Level Migration Plan</w:t>
            </w:r>
          </w:hyperlink>
          <w:r w:rsidDel="00000000" w:rsidR="00000000" w:rsidRPr="00000000">
            <w:rPr>
              <w:rtl w:val="0"/>
            </w:rPr>
          </w:r>
        </w:p>
        <w:p w:rsidR="00000000" w:rsidDel="00000000" w:rsidP="00000000" w:rsidRDefault="00000000" w:rsidRPr="00000000" w14:paraId="00000052">
          <w:pPr>
            <w:spacing w:before="60" w:line="240" w:lineRule="auto"/>
            <w:ind w:left="720" w:firstLine="0"/>
            <w:jc w:val="left"/>
            <w:rPr>
              <w:rFonts w:ascii="Montserrat" w:cs="Montserrat" w:eastAsia="Montserrat" w:hAnsi="Montserrat"/>
              <w:color w:val="1155cc"/>
              <w:u w:val="single"/>
            </w:rPr>
          </w:pPr>
          <w:hyperlink w:anchor="_41mghml">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Acceptance Criteria</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3">
      <w:pPr>
        <w:rPr>
          <w:rFonts w:ascii="Montserrat" w:cs="Montserrat" w:eastAsia="Montserrat" w:hAnsi="Montserrat"/>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54">
          <w:pPr>
            <w:spacing w:after="80" w:before="60" w:line="240" w:lineRule="auto"/>
            <w:ind w:left="720" w:firstLine="0"/>
            <w:rPr>
              <w:rFonts w:ascii="Montserrat" w:cs="Montserrat" w:eastAsia="Montserrat" w:hAnsi="Montserrat"/>
              <w:i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5">
      <w:pPr>
        <w:pStyle w:val="Heading1"/>
        <w:pageBreakBefore w:val="0"/>
        <w:widowControl w:val="1"/>
        <w:spacing w:before="0" w:lineRule="auto"/>
        <w:rPr/>
      </w:pPr>
      <w:bookmarkStart w:colFirst="0" w:colLast="0" w:name="_2et92p0" w:id="8"/>
      <w:bookmarkEnd w:id="8"/>
      <w:r w:rsidDel="00000000" w:rsidR="00000000" w:rsidRPr="00000000">
        <w:rPr>
          <w:rtl w:val="0"/>
        </w:rPr>
      </w:r>
    </w:p>
    <w:p w:rsidR="00000000" w:rsidDel="00000000" w:rsidP="00000000" w:rsidRDefault="00000000" w:rsidRPr="00000000" w14:paraId="00000056">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57">
      <w:pPr>
        <w:pStyle w:val="Heading1"/>
        <w:pageBreakBefore w:val="0"/>
        <w:widowControl w:val="1"/>
        <w:spacing w:before="0" w:lineRule="auto"/>
        <w:rPr/>
      </w:pPr>
      <w:bookmarkStart w:colFirst="0" w:colLast="0" w:name="_tyjcwt" w:id="9"/>
      <w:bookmarkEnd w:id="9"/>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1"/>
        <w:widowControl w:val="1"/>
        <w:rPr/>
      </w:pPr>
      <w:bookmarkStart w:colFirst="0" w:colLast="0" w:name="_3dy6vkm" w:id="10"/>
      <w:bookmarkEnd w:id="10"/>
      <w:r w:rsidDel="00000000" w:rsidR="00000000" w:rsidRPr="00000000">
        <w:rPr>
          <w:rtl w:val="0"/>
        </w:rPr>
        <w:t xml:space="preserve">Application Source State</w:t>
      </w:r>
    </w:p>
    <w:p w:rsidR="00000000" w:rsidDel="00000000" w:rsidP="00000000" w:rsidRDefault="00000000" w:rsidRPr="00000000" w14:paraId="00000061">
      <w:pPr>
        <w:pageBreakBefore w:val="0"/>
        <w:spacing w:line="240" w:lineRule="auto"/>
        <w:rPr>
          <w:rFonts w:ascii="Montserrat" w:cs="Montserrat" w:eastAsia="Montserrat" w:hAnsi="Montserrat"/>
          <w:sz w:val="20"/>
          <w:szCs w:val="20"/>
        </w:rPr>
      </w:pPr>
      <w:r w:rsidDel="00000000" w:rsidR="00000000" w:rsidRPr="00000000">
        <w:rPr>
          <w:rtl w:val="0"/>
        </w:rPr>
      </w:r>
    </w:p>
    <w:tbl>
      <w:tblPr>
        <w:tblStyle w:val="Table2"/>
        <w:tblW w:w="9345.0" w:type="dxa"/>
        <w:jc w:val="left"/>
        <w:tblBorders>
          <w:top w:color="41a8b9" w:space="0" w:sz="8" w:val="single"/>
          <w:left w:color="41a8b9" w:space="0" w:sz="8" w:val="single"/>
          <w:bottom w:color="41a8b9" w:space="0" w:sz="8" w:val="single"/>
          <w:right w:color="41a8b9" w:space="0" w:sz="8" w:val="single"/>
          <w:insideH w:color="41a8b9" w:space="0" w:sz="8" w:val="single"/>
          <w:insideV w:color="41a8b9" w:space="0" w:sz="8" w:val="single"/>
        </w:tblBorders>
        <w:tblLayout w:type="fixed"/>
        <w:tblLook w:val="0600"/>
      </w:tblPr>
      <w:tblGrid>
        <w:gridCol w:w="3630"/>
        <w:gridCol w:w="5715"/>
        <w:tblGridChange w:id="0">
          <w:tblGrid>
            <w:gridCol w:w="3630"/>
            <w:gridCol w:w="5715"/>
          </w:tblGrid>
        </w:tblGridChange>
      </w:tblGrid>
      <w:tr>
        <w:trPr>
          <w:cantSplit w:val="0"/>
          <w:tblHeader w:val="1"/>
        </w:trPr>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tcPr>
          <w:p w:rsidR="00000000" w:rsidDel="00000000" w:rsidP="00000000" w:rsidRDefault="00000000" w:rsidRPr="00000000" w14:paraId="00000062">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Attribute</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tcPr>
          <w:p w:rsidR="00000000" w:rsidDel="00000000" w:rsidP="00000000" w:rsidRDefault="00000000" w:rsidRPr="00000000" w14:paraId="00000063">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Description</w:t>
            </w:r>
          </w:p>
        </w:tc>
      </w:tr>
      <w:tr>
        <w:trPr>
          <w:cantSplit w:val="0"/>
          <w:trHeight w:val="465"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64">
            <w:pPr>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Application Name</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65">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dbtest1</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66">
            <w:pPr>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Application Description</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67">
            <w:pPr>
              <w:spacing w:line="240" w:lineRule="auto"/>
              <w:rPr>
                <w:rFonts w:ascii="Montserrat" w:cs="Montserrat" w:eastAsia="Montserrat" w:hAnsi="Montserrat"/>
                <w:sz w:val="18"/>
                <w:szCs w:val="18"/>
                <w:shd w:fill="ea9999" w:val="clear"/>
              </w:rPr>
            </w:pPr>
            <w:r w:rsidDel="00000000" w:rsidR="00000000" w:rsidRPr="00000000">
              <w:rPr>
                <w:rFonts w:ascii="Montserrat" w:cs="Montserrat" w:eastAsia="Montserrat" w:hAnsi="Montserrat"/>
                <w:sz w:val="18"/>
                <w:szCs w:val="18"/>
                <w:shd w:fill="ea9999" w:val="clear"/>
                <w:rtl w:val="0"/>
              </w:rPr>
              <w:t xml:space="preserve">PLACEHOLDER</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Migration Pattern</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69">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Rehost - MGN</w:t>
            </w:r>
          </w:p>
        </w:tc>
      </w:tr>
    </w:tbl>
    <w:p w:rsidR="00000000" w:rsidDel="00000000" w:rsidP="00000000" w:rsidRDefault="00000000" w:rsidRPr="00000000" w14:paraId="0000006A">
      <w:pPr>
        <w:pStyle w:val="Heading3"/>
        <w:spacing w:line="240" w:lineRule="auto"/>
        <w:rPr/>
      </w:pPr>
      <w:bookmarkStart w:colFirst="0" w:colLast="0" w:name="_1t3h5sf" w:id="11"/>
      <w:bookmarkEnd w:id="11"/>
      <w:r w:rsidDel="00000000" w:rsidR="00000000" w:rsidRPr="00000000">
        <w:rPr>
          <w:rtl w:val="0"/>
        </w:rPr>
      </w:r>
    </w:p>
    <w:p w:rsidR="00000000" w:rsidDel="00000000" w:rsidP="00000000" w:rsidRDefault="00000000" w:rsidRPr="00000000" w14:paraId="0000006B">
      <w:pPr>
        <w:pStyle w:val="Heading2"/>
        <w:rPr>
          <w:rFonts w:ascii="Montserrat" w:cs="Montserrat" w:eastAsia="Montserrat" w:hAnsi="Montserrat"/>
        </w:rPr>
      </w:pPr>
      <w:bookmarkStart w:colFirst="0" w:colLast="0" w:name="_4d34og8" w:id="12"/>
      <w:bookmarkEnd w:id="12"/>
      <w:r w:rsidDel="00000000" w:rsidR="00000000" w:rsidRPr="00000000">
        <w:rPr>
          <w:rtl w:val="0"/>
        </w:rPr>
        <w:t xml:space="preserve">Servers</w:t>
      </w:r>
      <w:r w:rsidDel="00000000" w:rsidR="00000000" w:rsidRPr="00000000">
        <w:rPr>
          <w:rtl w:val="0"/>
        </w:rPr>
      </w:r>
    </w:p>
    <w:tbl>
      <w:tblPr>
        <w:tblStyle w:val="Table3"/>
        <w:tblW w:w="9345.0" w:type="dxa"/>
        <w:jc w:val="left"/>
        <w:tblBorders>
          <w:top w:color="41a8b9" w:space="0" w:sz="8" w:val="single"/>
          <w:left w:color="41a8b9" w:space="0" w:sz="8" w:val="single"/>
          <w:bottom w:color="41a8b9" w:space="0" w:sz="8" w:val="single"/>
          <w:right w:color="41a8b9" w:space="0" w:sz="8" w:val="single"/>
          <w:insideH w:color="41a8b9" w:space="0" w:sz="8" w:val="single"/>
          <w:insideV w:color="41a8b9" w:space="0" w:sz="8" w:val="single"/>
        </w:tblBorders>
        <w:tblLayout w:type="fixed"/>
        <w:tblLook w:val="0600"/>
      </w:tblPr>
      <w:tblGrid>
        <w:gridCol w:w="1515"/>
        <w:gridCol w:w="1365"/>
        <w:gridCol w:w="1365"/>
        <w:gridCol w:w="1365"/>
        <w:gridCol w:w="1365"/>
        <w:gridCol w:w="2370"/>
        <w:tblGridChange w:id="0">
          <w:tblGrid>
            <w:gridCol w:w="1515"/>
            <w:gridCol w:w="1365"/>
            <w:gridCol w:w="1365"/>
            <w:gridCol w:w="1365"/>
            <w:gridCol w:w="1365"/>
            <w:gridCol w:w="2370"/>
          </w:tblGrid>
        </w:tblGridChange>
      </w:tblGrid>
      <w:tr>
        <w:trPr>
          <w:cantSplit w:val="0"/>
          <w:tblHeader w:val="1"/>
        </w:trPr>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tcPr>
          <w:p w:rsidR="00000000" w:rsidDel="00000000" w:rsidP="00000000" w:rsidRDefault="00000000" w:rsidRPr="00000000" w14:paraId="0000006C">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Environment</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tcPr>
          <w:p w:rsidR="00000000" w:rsidDel="00000000" w:rsidP="00000000" w:rsidRDefault="00000000" w:rsidRPr="00000000" w14:paraId="0000006D">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Hostname</w:t>
            </w:r>
          </w:p>
        </w:tc>
        <w:tc>
          <w:tcPr>
            <w:tcBorders>
              <w:top w:color="999999" w:space="0" w:sz="8" w:val="single"/>
              <w:left w:color="999999" w:space="0" w:sz="8" w:val="single"/>
              <w:bottom w:color="999999" w:space="0" w:sz="4" w:val="single"/>
              <w:right w:color="999999" w:space="0" w:sz="8" w:val="single"/>
            </w:tcBorders>
            <w:shd w:fill="000000" w:val="clear"/>
            <w:tcMar>
              <w:top w:w="100.0" w:type="dxa"/>
              <w:left w:w="100.0" w:type="dxa"/>
              <w:bottom w:w="100.0" w:type="dxa"/>
              <w:right w:w="100.0" w:type="dxa"/>
            </w:tcMar>
          </w:tcPr>
          <w:p w:rsidR="00000000" w:rsidDel="00000000" w:rsidP="00000000" w:rsidRDefault="00000000" w:rsidRPr="00000000" w14:paraId="0000006E">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OS</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tcPr>
          <w:p w:rsidR="00000000" w:rsidDel="00000000" w:rsidP="00000000" w:rsidRDefault="00000000" w:rsidRPr="00000000" w14:paraId="0000006F">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RAM</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tcPr>
          <w:p w:rsidR="00000000" w:rsidDel="00000000" w:rsidP="00000000" w:rsidRDefault="00000000" w:rsidRPr="00000000" w14:paraId="00000070">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CPUs</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tcPr>
          <w:p w:rsidR="00000000" w:rsidDel="00000000" w:rsidP="00000000" w:rsidRDefault="00000000" w:rsidRPr="00000000" w14:paraId="00000071">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Disks</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8A">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dbtest1</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B">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ip-10-1-102-101</w:t>
            </w:r>
          </w:p>
        </w:tc>
        <w:tc>
          <w:tcPr>
            <w:tcBorders>
              <w:top w:color="9a9a9a" w:space="0" w:sz="6"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C">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Ubuntu 20.04.3 LTS</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D">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17.18</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E">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F">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8A">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dbtest1</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B">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ip-10-1-99-110</w:t>
            </w:r>
          </w:p>
        </w:tc>
        <w:tc>
          <w:tcPr>
            <w:tcBorders>
              <w:top w:color="9a9a9a" w:space="0" w:sz="6"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C">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Ubuntu 22.04.2 LTS</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D">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34.36</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E">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F">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8A">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dbtest1</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B">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ip-10-1-102-103</w:t>
            </w:r>
          </w:p>
        </w:tc>
        <w:tc>
          <w:tcPr>
            <w:tcBorders>
              <w:top w:color="9a9a9a" w:space="0" w:sz="6"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C">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Ubuntu 20.04.6 LTS</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D">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17.18</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E">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F">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8A">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dbtest1</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B">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ip-10-1-54-102</w:t>
            </w:r>
          </w:p>
        </w:tc>
        <w:tc>
          <w:tcPr>
            <w:tcBorders>
              <w:top w:color="9a9a9a" w:space="0" w:sz="6"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C">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Ubuntu 20.04.3 LTS</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D">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17.18</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E">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F">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8A">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dbtest1</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B">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ip-10-1-51-228</w:t>
            </w:r>
          </w:p>
        </w:tc>
        <w:tc>
          <w:tcPr>
            <w:tcBorders>
              <w:top w:color="9a9a9a" w:space="0" w:sz="6"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C">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Ubuntu 22.04.2 LTS</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D">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34.36</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E">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F">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8A">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dbtest1</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B">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ip-10-1-54-104</w:t>
            </w:r>
          </w:p>
        </w:tc>
        <w:tc>
          <w:tcPr>
            <w:tcBorders>
              <w:top w:color="9a9a9a" w:space="0" w:sz="6"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C">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Ubuntu 20.04.5 LTS</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D">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34.36</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E">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F">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8A">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dbtest1</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B">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ip-10-1-99-116.eu-central-1.compute.internal</w:t>
            </w:r>
          </w:p>
        </w:tc>
        <w:tc>
          <w:tcPr>
            <w:tcBorders>
              <w:top w:color="9a9a9a" w:space="0" w:sz="6"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C">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D">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0.00</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E">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F">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8A">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dbtest1</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B">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ip-10-1-99-6.eu-central-1.compute.internal</w:t>
            </w:r>
          </w:p>
        </w:tc>
        <w:tc>
          <w:tcPr>
            <w:tcBorders>
              <w:top w:color="9a9a9a" w:space="0" w:sz="6"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C">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D">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0.00</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E">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w:t>
            </w:r>
          </w:p>
        </w:tc>
        <w:tc>
          <w:tcPr>
            <w:tcBorders>
              <w:top w:color="999999" w:space="0" w:sz="8" w:val="single"/>
              <w:left w:color="9a9a9a" w:space="0" w:sz="6" w:val="single"/>
              <w:bottom w:color="9a9a9a" w:space="0" w:sz="6" w:val="single"/>
              <w:right w:color="9a9a9a" w:space="0" w:sz="6" w:val="single"/>
            </w:tcBorders>
            <w:tcMar>
              <w:left w:w="40.0" w:type="dxa"/>
              <w:bottom w:w="40.0" w:type="dxa"/>
              <w:right w:w="40.0" w:type="dxa"/>
            </w:tcMar>
          </w:tcPr>
          <w:p w:rsidR="00000000" w:rsidDel="00000000" w:rsidP="00000000" w:rsidRDefault="00000000" w:rsidRPr="00000000" w14:paraId="0000008F">
            <w:pPr>
              <w:widowControl w:val="1"/>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w:r>
          </w:p>
        </w:tc>
      </w:tr>
    </w:tbl>
    <w:p w:rsidR="00000000" w:rsidDel="00000000" w:rsidP="00000000" w:rsidRDefault="00000000" w:rsidRPr="00000000" w14:paraId="00000096">
      <w:pPr>
        <w:pStyle w:val="Heading2"/>
        <w:spacing w:line="240" w:lineRule="auto"/>
        <w:rPr/>
      </w:pPr>
      <w:bookmarkStart w:colFirst="0" w:colLast="0" w:name="_2s8eyo1" w:id="13"/>
      <w:bookmarkEnd w:id="13"/>
      <w:r w:rsidDel="00000000" w:rsidR="00000000" w:rsidRPr="00000000">
        <w:rPr>
          <w:rtl w:val="0"/>
        </w:rPr>
      </w:r>
    </w:p>
    <w:p w:rsidR="00000000" w:rsidDel="00000000" w:rsidP="00000000" w:rsidRDefault="00000000" w:rsidRPr="00000000" w14:paraId="00000097">
      <w:pPr>
        <w:pStyle w:val="Heading2"/>
        <w:spacing w:line="240" w:lineRule="auto"/>
        <w:rPr/>
      </w:pPr>
      <w:bookmarkStart w:colFirst="0" w:colLast="0" w:name="_17dp8vu" w:id="14"/>
      <w:bookmarkEnd w:id="14"/>
      <w:r w:rsidDel="00000000" w:rsidR="00000000" w:rsidRPr="00000000">
        <w:rPr>
          <w:rtl w:val="0"/>
        </w:rPr>
        <w:t xml:space="preserve">DNS</w:t>
      </w:r>
      <w:r w:rsidDel="00000000" w:rsidR="00000000" w:rsidRPr="00000000">
        <w:rPr>
          <w:rtl w:val="0"/>
        </w:rPr>
      </w:r>
    </w:p>
    <w:tbl>
      <w:tblPr>
        <w:tblStyle w:val="Table4"/>
        <w:tblW w:w="9345.0" w:type="dxa"/>
        <w:jc w:val="left"/>
        <w:tblBorders>
          <w:top w:color="4aa7bb" w:space="0" w:sz="8" w:val="single"/>
          <w:left w:color="4aa7bb" w:space="0" w:sz="8" w:val="single"/>
          <w:bottom w:color="4aa7bb" w:space="0" w:sz="8" w:val="single"/>
          <w:right w:color="4aa7bb" w:space="0" w:sz="8" w:val="single"/>
          <w:insideH w:color="4aa7bb" w:space="0" w:sz="8" w:val="single"/>
          <w:insideV w:color="4aa7bb" w:space="0" w:sz="8" w:val="single"/>
        </w:tblBorders>
        <w:tblLayout w:type="fixed"/>
        <w:tblLook w:val="0600"/>
      </w:tblPr>
      <w:tblGrid>
        <w:gridCol w:w="3615"/>
        <w:gridCol w:w="2265"/>
        <w:gridCol w:w="3465"/>
        <w:tblGridChange w:id="0">
          <w:tblGrid>
            <w:gridCol w:w="3615"/>
            <w:gridCol w:w="2265"/>
            <w:gridCol w:w="3465"/>
          </w:tblGrid>
        </w:tblGridChange>
      </w:tblGrid>
      <w:tr>
        <w:trPr>
          <w:cantSplit w:val="0"/>
          <w:trHeight w:val="330" w:hRule="atLeast"/>
          <w:tblHeader w:val="1"/>
        </w:trPr>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98">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Hostname</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99">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Type (A/CNAME)</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9A">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IP</w:t>
            </w:r>
          </w:p>
        </w:tc>
      </w:tr>
      <w:tr>
        <w:trPr>
          <w:cantSplit w:val="0"/>
          <w:trHeight w:val="420" w:hRule="atLeast"/>
          <w:tblHeader w:val="0"/>
        </w:trPr>
        <w:tc>
          <w:tcPr>
            <w:gridSpan w:val="3"/>
            <w:tcBorders>
              <w:top w:color="999999" w:space="0" w:sz="8" w:val="single"/>
              <w:left w:color="9a9a9a" w:space="0" w:sz="6" w:val="single"/>
              <w:bottom w:color="9a9a9a" w:space="0" w:sz="6" w:val="single"/>
              <w:right w:color="9a9a9a" w:space="0" w:sz="6" w:val="single"/>
            </w:tcBorders>
            <w:tcMar>
              <w:top w:w="0.0" w:type="dxa"/>
              <w:left w:w="40.0" w:type="dxa"/>
              <w:bottom w:w="40.0" w:type="dxa"/>
              <w:right w:w="40.0" w:type="dxa"/>
            </w:tcMar>
            <w:vAlign w:val="center"/>
          </w:tcPr>
          <w:p w:rsidR="00000000" w:rsidDel="00000000" w:rsidP="00000000" w:rsidRDefault="00000000" w:rsidRPr="00000000" w14:paraId="0000009E">
            <w:pPr>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(no data)</w:t>
            </w:r>
          </w:p>
        </w:tc>
      </w:tr>
    </w:tbl>
    <w:p w:rsidR="00000000" w:rsidDel="00000000" w:rsidP="00000000" w:rsidRDefault="00000000" w:rsidRPr="00000000" w14:paraId="000000AD">
      <w:pPr>
        <w:pStyle w:val="Heading2"/>
        <w:pageBreakBefore w:val="0"/>
        <w:spacing w:line="240" w:lineRule="auto"/>
        <w:rPr/>
      </w:pPr>
      <w:bookmarkStart w:colFirst="0" w:colLast="0" w:name="_ke28qeqmpwz1" w:id="15"/>
      <w:bookmarkEnd w:id="15"/>
      <w:r w:rsidDel="00000000" w:rsidR="00000000" w:rsidRPr="00000000">
        <w:br w:type="page"/>
      </w:r>
      <w:r w:rsidDel="00000000" w:rsidR="00000000" w:rsidRPr="00000000">
        <w:rPr>
          <w:rtl w:val="0"/>
        </w:rPr>
      </w:r>
    </w:p>
    <w:p w:rsidR="00000000" w:rsidDel="00000000" w:rsidP="00000000" w:rsidRDefault="00000000" w:rsidRPr="00000000" w14:paraId="000000AE">
      <w:pPr>
        <w:pStyle w:val="Heading2"/>
        <w:pageBreakBefore w:val="0"/>
        <w:spacing w:line="240" w:lineRule="auto"/>
        <w:rPr/>
      </w:pPr>
      <w:bookmarkStart w:colFirst="0" w:colLast="0" w:name="_1ksv4uv" w:id="16"/>
      <w:bookmarkEnd w:id="16"/>
      <w:r w:rsidDel="00000000" w:rsidR="00000000" w:rsidRPr="00000000">
        <w:rPr>
          <w:rtl w:val="0"/>
        </w:rPr>
        <w:t xml:space="preserve">Dependencies</w:t>
      </w:r>
    </w:p>
    <w:p w:rsidR="00000000" w:rsidDel="00000000" w:rsidP="00000000" w:rsidRDefault="00000000" w:rsidRPr="00000000" w14:paraId="000000A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0">
      <w:pPr>
        <w:pageBreakBefore w:val="0"/>
        <w:widowControl w:val="1"/>
        <w:spacing w:line="240" w:lineRule="auto"/>
        <w:jc w:val="left"/>
        <w:rPr>
          <w:rFonts w:ascii="Montserrat" w:cs="Montserrat" w:eastAsia="Montserrat" w:hAnsi="Montserrat"/>
        </w:rPr>
      </w:pPr>
      <w:r w:rsidDel="00000000" w:rsidR="00000000" w:rsidRPr="00000000">
        <w:rPr>
          <w:rFonts w:ascii="Montserrat" w:cs="Montserrat" w:eastAsia="Montserrat" w:hAnsi="Montserrat"/>
          <w:rtl w:val="0"/>
        </w:rPr>
        <w:t xml:space="preserve">Application dependencies discovered using Cloudamize to be verified with the application team.</w:t>
      </w:r>
    </w:p>
    <w:p w:rsidR="00000000" w:rsidDel="00000000" w:rsidP="00000000" w:rsidRDefault="00000000" w:rsidRPr="00000000" w14:paraId="000000B1">
      <w:pPr>
        <w:pStyle w:val="Heading4"/>
        <w:spacing w:after="0" w:before="0" w:lineRule="auto"/>
        <w:ind w:left="-1133.8582677165355" w:firstLine="0"/>
        <w:rPr>
          <w:rFonts w:ascii="Montserrat" w:cs="Montserrat" w:eastAsia="Montserrat" w:hAnsi="Montserrat"/>
        </w:rPr>
      </w:pPr>
      <w:bookmarkStart w:colFirst="0" w:colLast="0" w:name="_44sinio" w:id="17"/>
      <w:bookmarkEnd w:id="17"/>
      <w:r w:rsidDel="00000000" w:rsidR="00000000" w:rsidRPr="00000000">
        <w:rPr>
          <w:rtl w:val="0"/>
        </w:rPr>
      </w:r>
    </w:p>
    <w:p w:rsidR="00000000" w:rsidDel="00000000" w:rsidP="00000000" w:rsidRDefault="00000000" w:rsidRPr="00000000" w14:paraId="000000B2">
      <w:pPr>
        <w:pStyle w:val="Heading3"/>
        <w:widowControl w:val="1"/>
        <w:rPr/>
      </w:pPr>
      <w:bookmarkStart w:colFirst="0" w:colLast="0" w:name="_2jxsxqh" w:id="18"/>
      <w:bookmarkEnd w:id="18"/>
      <w:r w:rsidDel="00000000" w:rsidR="00000000" w:rsidRPr="00000000">
        <w:rPr>
          <w:rtl w:val="0"/>
        </w:rPr>
        <w:t xml:space="preserve">App Dependencies</w:t>
      </w:r>
    </w:p>
    <w:p w:rsidR="00000000" w:rsidDel="00000000" w:rsidP="00000000" w:rsidRDefault="00000000" w:rsidRPr="00000000" w14:paraId="000000B3">
      <w:pPr>
        <w:pageBreakBefore w:val="0"/>
        <w:widowControl w:val="1"/>
        <w:spacing w:line="240" w:lineRule="auto"/>
        <w:jc w:val="cente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B4">
      <w:pPr>
        <w:pageBreakBefore w:val="0"/>
        <w:numPr>
          <w:ilvl w:val="0"/>
          <w:numId w:val="3"/>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External Dependencies</w:t>
      </w:r>
    </w:p>
    <w:p w:rsidR="00000000" w:rsidDel="00000000" w:rsidP="00000000" w:rsidRDefault="00000000" w:rsidRPr="00000000" w14:paraId="000000B5">
      <w:pPr>
        <w:pageBreakBefore w:val="0"/>
        <w:numPr>
          <w:ilvl w:val="1"/>
          <w:numId w:val="3"/>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External Applications</w:t>
      </w:r>
    </w:p>
    <w:p w:rsidR="00000000" w:rsidDel="00000000" w:rsidP="00000000" w:rsidRDefault="00000000" w:rsidRPr="00000000" w14:paraId="000000B7">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(none found)</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processes listening on 147 ports between 35396 and 59238</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processes listening on 180 ports between 38828 and 46750</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processes listening on 333 ports between 32826 and 60972</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processes listening on 341 ports between 32798 and 60650</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processes listening on 342 ports between 32858 and 60790</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processes listening on 370 ports between 32852 and 60704</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processes listening on 93 ports between 23389 and 38801</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processes listening on 946 ports between 32894 and 60996</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processes listening on 953 ports between 32768 and 60998</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39402</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39408</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44022</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44372</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44374</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44384</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44398</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44412</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44420</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45690</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47678</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47684</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47686</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47692</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48678</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51992</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51994</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5432</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60030</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60042</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60050</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60066</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60070</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60082</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60128</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60134</w:t>
      </w:r>
    </w:p>
    <w:p w:rsidR="00000000" w:rsidDel="00000000" w:rsidP="00000000" w:rsidRDefault="00000000" w:rsidRPr="00000000" w14:paraId="000000BA">
      <w:pPr>
        <w:pageBreakBefore w:val="0"/>
        <w:numPr>
          <w:ilvl w:val="2"/>
          <w:numId w:val="3"/>
        </w:numPr>
        <w:ind w:left="216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unknown process on 7777</w:t>
      </w:r>
    </w:p>
    <w:p w:rsidR="00000000" w:rsidDel="00000000" w:rsidP="00000000" w:rsidRDefault="00000000" w:rsidRPr="00000000" w14:paraId="000000BC">
      <w:pPr>
        <w:pageBreakBefore w:val="0"/>
        <w:numPr>
          <w:ilvl w:val="1"/>
          <w:numId w:val="3"/>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Shared Services</w:t>
      </w:r>
    </w:p>
    <w:p w:rsidR="00000000" w:rsidDel="00000000" w:rsidP="00000000" w:rsidRDefault="00000000" w:rsidRPr="00000000" w14:paraId="000000BD">
      <w:pPr>
        <w:pageBreakBefore w:val="0"/>
        <w:numPr>
          <w:ilvl w:val="2"/>
          <w:numId w:val="3"/>
        </w:numPr>
        <w:ind w:left="2160" w:hanging="360"/>
        <w:rPr>
          <w:rFonts w:ascii="Montserrat" w:cs="Montserrat" w:eastAsia="Montserrat" w:hAnsi="Montserrat"/>
          <w:sz w:val="20"/>
          <w:szCs w:val="20"/>
          <w:shd w:fill="f6b26b" w:val="clear"/>
        </w:rPr>
      </w:pPr>
      <w:r w:rsidDel="00000000" w:rsidR="00000000" w:rsidRPr="00000000">
        <w:rPr>
          <w:rFonts w:ascii="Montserrat" w:cs="Montserrat" w:eastAsia="Montserrat" w:hAnsi="Montserrat"/>
          <w:sz w:val="20"/>
          <w:szCs w:val="20"/>
          <w:shd w:fill="f6b26b" w:val="clear"/>
          <w:rtl w:val="0"/>
        </w:rPr>
        <w:t xml:space="preserve">PLACEHOLDER</w:t>
      </w:r>
    </w:p>
    <w:p w:rsidR="00000000" w:rsidDel="00000000" w:rsidP="00000000" w:rsidRDefault="00000000" w:rsidRPr="00000000" w14:paraId="000000BE">
      <w:pPr>
        <w:pageBreakBefore w:val="0"/>
        <w:ind w:left="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BF">
      <w:pPr>
        <w:pStyle w:val="Heading1"/>
        <w:pageBreakBefore w:val="0"/>
        <w:rPr/>
      </w:pPr>
      <w:bookmarkStart w:colFirst="0" w:colLast="0" w:name="_z337ya" w:id="19"/>
      <w:bookmarkEnd w:id="19"/>
      <w:r w:rsidDel="00000000" w:rsidR="00000000" w:rsidRPr="00000000">
        <w:br w:type="page"/>
      </w:r>
      <w:r w:rsidDel="00000000" w:rsidR="00000000" w:rsidRPr="00000000">
        <w:rPr>
          <w:rtl w:val="0"/>
        </w:rPr>
      </w:r>
    </w:p>
    <w:p w:rsidR="00000000" w:rsidDel="00000000" w:rsidP="00000000" w:rsidRDefault="00000000" w:rsidRPr="00000000" w14:paraId="000000C0">
      <w:pPr>
        <w:pStyle w:val="Heading1"/>
        <w:pageBreakBefore w:val="0"/>
        <w:rPr/>
      </w:pPr>
      <w:bookmarkStart w:colFirst="0" w:colLast="0" w:name="_3j2qqm3" w:id="20"/>
      <w:bookmarkEnd w:id="20"/>
      <w:r w:rsidDel="00000000" w:rsidR="00000000" w:rsidRPr="00000000">
        <w:rPr>
          <w:rtl w:val="0"/>
        </w:rPr>
        <w:t xml:space="preserve">AWS Target State </w:t>
      </w:r>
    </w:p>
    <w:p w:rsidR="00000000" w:rsidDel="00000000" w:rsidP="00000000" w:rsidRDefault="00000000" w:rsidRPr="00000000" w14:paraId="000000C1">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C2">
      <w:pPr>
        <w:pStyle w:val="Heading3"/>
        <w:pageBreakBefore w:val="0"/>
        <w:rPr/>
      </w:pPr>
      <w:bookmarkStart w:colFirst="0" w:colLast="0" w:name="_1y810tw" w:id="21"/>
      <w:bookmarkEnd w:id="21"/>
      <w:r w:rsidDel="00000000" w:rsidR="00000000" w:rsidRPr="00000000">
        <w:rPr>
          <w:rtl w:val="0"/>
        </w:rPr>
        <w:t xml:space="preserve">Target </w:t>
      </w:r>
      <w:r w:rsidDel="00000000" w:rsidR="00000000" w:rsidRPr="00000000">
        <w:rPr>
          <w:rtl w:val="0"/>
        </w:rPr>
        <w:t xml:space="preserve">Landing</w:t>
      </w:r>
      <w:r w:rsidDel="00000000" w:rsidR="00000000" w:rsidRPr="00000000">
        <w:rPr>
          <w:rtl w:val="0"/>
        </w:rPr>
        <w:t xml:space="preserve"> Zone</w:t>
      </w:r>
      <w:r w:rsidDel="00000000" w:rsidR="00000000" w:rsidRPr="00000000">
        <w:rPr>
          <w:rtl w:val="0"/>
        </w:rPr>
      </w:r>
    </w:p>
    <w:tbl>
      <w:tblPr>
        <w:tblStyle w:val="Table5"/>
        <w:tblW w:w="6135.0" w:type="dxa"/>
        <w:jc w:val="left"/>
        <w:tblInd w:w="45.0" w:type="dxa"/>
        <w:tblBorders>
          <w:top w:color="4aa7bb" w:space="0" w:sz="8" w:val="single"/>
          <w:left w:color="4aa7bb" w:space="0" w:sz="8" w:val="single"/>
          <w:bottom w:color="4aa7bb" w:space="0" w:sz="8" w:val="single"/>
          <w:right w:color="4aa7bb" w:space="0" w:sz="8" w:val="single"/>
          <w:insideH w:color="4aa7bb" w:space="0" w:sz="8" w:val="single"/>
          <w:insideV w:color="4aa7bb" w:space="0" w:sz="8" w:val="single"/>
        </w:tblBorders>
        <w:tblLayout w:type="fixed"/>
        <w:tblLook w:val="0600"/>
      </w:tblPr>
      <w:tblGrid>
        <w:gridCol w:w="2235"/>
        <w:gridCol w:w="3900"/>
        <w:tblGridChange w:id="0">
          <w:tblGrid>
            <w:gridCol w:w="2235"/>
            <w:gridCol w:w="3900"/>
          </w:tblGrid>
        </w:tblGridChange>
      </w:tblGrid>
      <w:tr>
        <w:trPr>
          <w:cantSplit w:val="0"/>
          <w:trHeight w:val="50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C3">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AWS Region</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us-east-1</w:t>
            </w:r>
          </w:p>
        </w:tc>
      </w:tr>
    </w:tbl>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pStyle w:val="Heading3"/>
        <w:rPr>
          <w:rFonts w:ascii="Montserrat" w:cs="Montserrat" w:eastAsia="Montserrat" w:hAnsi="Montserrat"/>
        </w:rPr>
      </w:pPr>
      <w:bookmarkStart w:colFirst="0" w:colLast="0" w:name="_bjlolbw9zryj" w:id="22"/>
      <w:bookmarkEnd w:id="22"/>
      <w:r w:rsidDel="00000000" w:rsidR="00000000" w:rsidRPr="00000000">
        <w:rPr>
          <w:rtl w:val="0"/>
        </w:rPr>
        <w:t xml:space="preserve">Cost estimate</w:t>
      </w:r>
      <w:r w:rsidDel="00000000" w:rsidR="00000000" w:rsidRPr="00000000">
        <w:rPr>
          <w:rtl w:val="0"/>
        </w:rPr>
      </w:r>
    </w:p>
    <w:tbl>
      <w:tblPr>
        <w:tblStyle w:val="Table6"/>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1860"/>
        <w:gridCol w:w="1860"/>
        <w:gridCol w:w="1860"/>
        <w:gridCol w:w="1890"/>
        <w:tblGridChange w:id="0">
          <w:tblGrid>
            <w:gridCol w:w="1860"/>
            <w:gridCol w:w="1860"/>
            <w:gridCol w:w="1860"/>
            <w:gridCol w:w="1860"/>
            <w:gridCol w:w="1890"/>
          </w:tblGrid>
        </w:tblGridChange>
      </w:tblGrid>
      <w:tr>
        <w:trPr>
          <w:cantSplit w:val="0"/>
          <w:tblHeader w:val="1"/>
        </w:trPr>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Hostname</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Compute</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Storage</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Network</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Total</w:t>
            </w:r>
          </w:p>
        </w:tc>
      </w:tr>
      <w:tr>
        <w:trPr>
          <w:cantSplit w:val="0"/>
          <w:trHeight w:val="42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total</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$4.29k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$0.34k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$0.00k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$4.64k</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ip-10-1-102-101</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$0.05k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$0.01k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$0.00k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$0.07k</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ip-10-1-99-110</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$0.16k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$0.02k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$0.00k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$0.18k</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ip-10-1-102-103</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$0.03k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$0.01k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$0.00k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$0.04k</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ip-10-1-54-102</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$0.05k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$0.01k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$0.00k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$0.07k</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ip-10-1-51-228</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$2.32k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$0.02k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$0.00k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$2.34k</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ip-10-1-54-104</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$0.11k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$0.15k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$0.00k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$0.26k</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ip-10-1-99-116.eu-central-1.compute.internal</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$0.78k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$0.06k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$0.00k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$0.84k</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ip-10-1-99-6.eu-central-1.compute.internal</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$0.78k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$0.06k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$0.00k</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$0.84k</w:t>
            </w:r>
          </w:p>
        </w:tc>
      </w:tr>
    </w:tbl>
    <w:p w:rsidR="00000000" w:rsidDel="00000000" w:rsidP="00000000" w:rsidRDefault="00000000" w:rsidRPr="00000000" w14:paraId="000000E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E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E2">
      <w:pPr>
        <w:pStyle w:val="Heading3"/>
        <w:pageBreakBefore w:val="0"/>
        <w:rPr/>
      </w:pPr>
      <w:bookmarkStart w:colFirst="0" w:colLast="0" w:name="_4i7ojhp" w:id="23"/>
      <w:bookmarkEnd w:id="23"/>
      <w:r w:rsidDel="00000000" w:rsidR="00000000" w:rsidRPr="00000000">
        <w:rPr>
          <w:rtl w:val="0"/>
        </w:rPr>
        <w:t xml:space="preserve">Target </w:t>
      </w:r>
      <w:r w:rsidDel="00000000" w:rsidR="00000000" w:rsidRPr="00000000">
        <w:rPr>
          <w:rtl w:val="0"/>
        </w:rPr>
        <w:t xml:space="preserve">Instances</w:t>
      </w:r>
      <w:r w:rsidDel="00000000" w:rsidR="00000000" w:rsidRPr="00000000">
        <w:rPr>
          <w:rtl w:val="0"/>
        </w:rPr>
      </w:r>
    </w:p>
    <w:tbl>
      <w:tblPr>
        <w:tblStyle w:val="Table7"/>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1875"/>
        <w:gridCol w:w="1875"/>
        <w:gridCol w:w="3675"/>
        <w:tblGridChange w:id="0">
          <w:tblGrid>
            <w:gridCol w:w="1875"/>
            <w:gridCol w:w="1875"/>
            <w:gridCol w:w="1875"/>
            <w:gridCol w:w="367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tcPr>
          <w:p w:rsidR="00000000" w:rsidDel="00000000" w:rsidP="00000000" w:rsidRDefault="00000000" w:rsidRPr="00000000" w14:paraId="000000E3">
            <w:pPr>
              <w:spacing w:line="240" w:lineRule="auto"/>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App Component</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tcPr>
          <w:p w:rsidR="00000000" w:rsidDel="00000000" w:rsidP="00000000" w:rsidRDefault="00000000" w:rsidRPr="00000000" w14:paraId="000000E4">
            <w:pPr>
              <w:spacing w:line="240" w:lineRule="auto"/>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Hostname</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tcPr>
          <w:p w:rsidR="00000000" w:rsidDel="00000000" w:rsidP="00000000" w:rsidRDefault="00000000" w:rsidRPr="00000000" w14:paraId="000000E5">
            <w:pPr>
              <w:spacing w:line="240" w:lineRule="auto"/>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Machine Type</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tcPr>
          <w:p w:rsidR="00000000" w:rsidDel="00000000" w:rsidP="00000000" w:rsidRDefault="00000000" w:rsidRPr="00000000" w14:paraId="000000E6">
            <w:pPr>
              <w:spacing w:line="240" w:lineRule="auto"/>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Launch Type</w:t>
            </w:r>
          </w:p>
        </w:tc>
      </w:tr>
      <w:tr>
        <w:trPr>
          <w:cantSplit w:val="0"/>
          <w:tblHeader w:val="0"/>
        </w:trPr>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7">
            <w:pPr>
              <w:spacing w:line="240" w:lineRule="auto"/>
              <w:rPr>
                <w:rFonts w:ascii="Montserrat" w:cs="Montserrat" w:eastAsia="Montserrat" w:hAnsi="Montserrat"/>
                <w:sz w:val="18"/>
                <w:szCs w:val="18"/>
                <w:shd w:fill="ffd966" w:val="clear"/>
              </w:rPr>
            </w:pPr>
            <w:r w:rsidDel="00000000" w:rsidR="00000000" w:rsidRPr="00000000">
              <w:rPr>
                <w:rFonts w:ascii="Montserrat" w:cs="Montserrat" w:eastAsia="Montserrat" w:hAnsi="Montserrat"/>
                <w:sz w:val="18"/>
                <w:szCs w:val="18"/>
                <w:shd w:fill="ffd966" w:val="clear"/>
                <w:rtl w:val="0"/>
              </w:rPr>
              <w:t xml:space="preserve">PLACEHOLDER</w:t>
            </w:r>
          </w:p>
        </w:tc>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8">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ip-10-1-102-101</w:t>
            </w:r>
          </w:p>
        </w:tc>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9">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t3a.micro</w:t>
            </w:r>
          </w:p>
        </w:tc>
        <w:tc>
          <w:tcPr>
            <w:tcBorders>
              <w:top w:color="999999" w:space="0" w:sz="8" w:val="single"/>
              <w:left w:color="999999" w:space="0" w:sz="8" w:val="single"/>
              <w:bottom w:color="999999" w:space="0" w:sz="8" w:val="single"/>
              <w:right w:color="999999" w:space="0" w:sz="8"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FA">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On demand</w:t>
            </w:r>
            <w:r w:rsidDel="00000000" w:rsidR="00000000" w:rsidRPr="00000000">
              <w:rPr>
                <w:rtl w:val="0"/>
              </w:rPr>
            </w:r>
          </w:p>
        </w:tc>
      </w:tr>
      <w:tr>
        <w:trPr>
          <w:cantSplit w:val="0"/>
          <w:tblHeader w:val="0"/>
        </w:trPr>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7">
            <w:pPr>
              <w:spacing w:line="240" w:lineRule="auto"/>
              <w:rPr>
                <w:rFonts w:ascii="Montserrat" w:cs="Montserrat" w:eastAsia="Montserrat" w:hAnsi="Montserrat"/>
                <w:sz w:val="18"/>
                <w:szCs w:val="18"/>
                <w:shd w:fill="ffd966" w:val="clear"/>
              </w:rPr>
            </w:pPr>
            <w:r w:rsidDel="00000000" w:rsidR="00000000" w:rsidRPr="00000000">
              <w:rPr>
                <w:rFonts w:ascii="Montserrat" w:cs="Montserrat" w:eastAsia="Montserrat" w:hAnsi="Montserrat"/>
                <w:sz w:val="18"/>
                <w:szCs w:val="18"/>
                <w:shd w:fill="ffd966" w:val="clear"/>
                <w:rtl w:val="0"/>
              </w:rPr>
              <w:t xml:space="preserve">PLACEHOLDER</w:t>
            </w:r>
          </w:p>
        </w:tc>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8">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ip-10-1-99-110</w:t>
            </w:r>
          </w:p>
        </w:tc>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9">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t3a.small</w:t>
            </w:r>
          </w:p>
        </w:tc>
        <w:tc>
          <w:tcPr>
            <w:tcBorders>
              <w:top w:color="999999" w:space="0" w:sz="8" w:val="single"/>
              <w:left w:color="999999" w:space="0" w:sz="8" w:val="single"/>
              <w:bottom w:color="999999" w:space="0" w:sz="8" w:val="single"/>
              <w:right w:color="999999" w:space="0" w:sz="8"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FA">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On demand</w:t>
            </w:r>
            <w:r w:rsidDel="00000000" w:rsidR="00000000" w:rsidRPr="00000000">
              <w:rPr>
                <w:rtl w:val="0"/>
              </w:rPr>
            </w:r>
          </w:p>
        </w:tc>
      </w:tr>
      <w:tr>
        <w:trPr>
          <w:cantSplit w:val="0"/>
          <w:tblHeader w:val="0"/>
        </w:trPr>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7">
            <w:pPr>
              <w:spacing w:line="240" w:lineRule="auto"/>
              <w:rPr>
                <w:rFonts w:ascii="Montserrat" w:cs="Montserrat" w:eastAsia="Montserrat" w:hAnsi="Montserrat"/>
                <w:sz w:val="18"/>
                <w:szCs w:val="18"/>
                <w:shd w:fill="ffd966" w:val="clear"/>
              </w:rPr>
            </w:pPr>
            <w:r w:rsidDel="00000000" w:rsidR="00000000" w:rsidRPr="00000000">
              <w:rPr>
                <w:rFonts w:ascii="Montserrat" w:cs="Montserrat" w:eastAsia="Montserrat" w:hAnsi="Montserrat"/>
                <w:sz w:val="18"/>
                <w:szCs w:val="18"/>
                <w:shd w:fill="ffd966" w:val="clear"/>
                <w:rtl w:val="0"/>
              </w:rPr>
              <w:t xml:space="preserve">PLACEHOLDER</w:t>
            </w:r>
          </w:p>
        </w:tc>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8">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ip-10-1-102-103</w:t>
            </w:r>
          </w:p>
        </w:tc>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9">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t3a.nano</w:t>
            </w:r>
          </w:p>
        </w:tc>
        <w:tc>
          <w:tcPr>
            <w:tcBorders>
              <w:top w:color="999999" w:space="0" w:sz="8" w:val="single"/>
              <w:left w:color="999999" w:space="0" w:sz="8" w:val="single"/>
              <w:bottom w:color="999999" w:space="0" w:sz="8" w:val="single"/>
              <w:right w:color="999999" w:space="0" w:sz="8"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FA">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On demand</w:t>
            </w:r>
            <w:r w:rsidDel="00000000" w:rsidR="00000000" w:rsidRPr="00000000">
              <w:rPr>
                <w:rtl w:val="0"/>
              </w:rPr>
            </w:r>
          </w:p>
        </w:tc>
      </w:tr>
      <w:tr>
        <w:trPr>
          <w:cantSplit w:val="0"/>
          <w:tblHeader w:val="0"/>
        </w:trPr>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7">
            <w:pPr>
              <w:spacing w:line="240" w:lineRule="auto"/>
              <w:rPr>
                <w:rFonts w:ascii="Montserrat" w:cs="Montserrat" w:eastAsia="Montserrat" w:hAnsi="Montserrat"/>
                <w:sz w:val="18"/>
                <w:szCs w:val="18"/>
                <w:shd w:fill="ffd966" w:val="clear"/>
              </w:rPr>
            </w:pPr>
            <w:r w:rsidDel="00000000" w:rsidR="00000000" w:rsidRPr="00000000">
              <w:rPr>
                <w:rFonts w:ascii="Montserrat" w:cs="Montserrat" w:eastAsia="Montserrat" w:hAnsi="Montserrat"/>
                <w:sz w:val="18"/>
                <w:szCs w:val="18"/>
                <w:shd w:fill="ffd966" w:val="clear"/>
                <w:rtl w:val="0"/>
              </w:rPr>
              <w:t xml:space="preserve">PLACEHOLDER</w:t>
            </w:r>
          </w:p>
        </w:tc>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8">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ip-10-1-54-102</w:t>
            </w:r>
          </w:p>
        </w:tc>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9">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t3a.micro</w:t>
            </w:r>
          </w:p>
        </w:tc>
        <w:tc>
          <w:tcPr>
            <w:tcBorders>
              <w:top w:color="999999" w:space="0" w:sz="8" w:val="single"/>
              <w:left w:color="999999" w:space="0" w:sz="8" w:val="single"/>
              <w:bottom w:color="999999" w:space="0" w:sz="8" w:val="single"/>
              <w:right w:color="999999" w:space="0" w:sz="8"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FA">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On demand</w:t>
            </w:r>
            <w:r w:rsidDel="00000000" w:rsidR="00000000" w:rsidRPr="00000000">
              <w:rPr>
                <w:rtl w:val="0"/>
              </w:rPr>
            </w:r>
          </w:p>
        </w:tc>
      </w:tr>
      <w:tr>
        <w:trPr>
          <w:cantSplit w:val="0"/>
          <w:tblHeader w:val="0"/>
        </w:trPr>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7">
            <w:pPr>
              <w:spacing w:line="240" w:lineRule="auto"/>
              <w:rPr>
                <w:rFonts w:ascii="Montserrat" w:cs="Montserrat" w:eastAsia="Montserrat" w:hAnsi="Montserrat"/>
                <w:sz w:val="18"/>
                <w:szCs w:val="18"/>
                <w:shd w:fill="ffd966" w:val="clear"/>
              </w:rPr>
            </w:pPr>
            <w:r w:rsidDel="00000000" w:rsidR="00000000" w:rsidRPr="00000000">
              <w:rPr>
                <w:rFonts w:ascii="Montserrat" w:cs="Montserrat" w:eastAsia="Montserrat" w:hAnsi="Montserrat"/>
                <w:sz w:val="18"/>
                <w:szCs w:val="18"/>
                <w:shd w:fill="ffd966" w:val="clear"/>
                <w:rtl w:val="0"/>
              </w:rPr>
              <w:t xml:space="preserve">PLACEHOLDER</w:t>
            </w:r>
          </w:p>
        </w:tc>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8">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ip-10-1-51-228</w:t>
            </w:r>
          </w:p>
        </w:tc>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9">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r7i.xlarge</w:t>
            </w:r>
          </w:p>
        </w:tc>
        <w:tc>
          <w:tcPr>
            <w:tcBorders>
              <w:top w:color="999999" w:space="0" w:sz="8" w:val="single"/>
              <w:left w:color="999999" w:space="0" w:sz="8" w:val="single"/>
              <w:bottom w:color="999999" w:space="0" w:sz="8" w:val="single"/>
              <w:right w:color="999999" w:space="0" w:sz="8"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FA">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On demand</w:t>
            </w:r>
            <w:r w:rsidDel="00000000" w:rsidR="00000000" w:rsidRPr="00000000">
              <w:rPr>
                <w:rtl w:val="0"/>
              </w:rPr>
            </w:r>
          </w:p>
        </w:tc>
      </w:tr>
      <w:tr>
        <w:trPr>
          <w:cantSplit w:val="0"/>
          <w:tblHeader w:val="0"/>
        </w:trPr>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7">
            <w:pPr>
              <w:spacing w:line="240" w:lineRule="auto"/>
              <w:rPr>
                <w:rFonts w:ascii="Montserrat" w:cs="Montserrat" w:eastAsia="Montserrat" w:hAnsi="Montserrat"/>
                <w:sz w:val="18"/>
                <w:szCs w:val="18"/>
                <w:shd w:fill="ffd966" w:val="clear"/>
              </w:rPr>
            </w:pPr>
            <w:r w:rsidDel="00000000" w:rsidR="00000000" w:rsidRPr="00000000">
              <w:rPr>
                <w:rFonts w:ascii="Montserrat" w:cs="Montserrat" w:eastAsia="Montserrat" w:hAnsi="Montserrat"/>
                <w:sz w:val="18"/>
                <w:szCs w:val="18"/>
                <w:shd w:fill="ffd966" w:val="clear"/>
                <w:rtl w:val="0"/>
              </w:rPr>
              <w:t xml:space="preserve">PLACEHOLDER</w:t>
            </w:r>
          </w:p>
        </w:tc>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8">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ip-10-1-54-104</w:t>
            </w:r>
          </w:p>
        </w:tc>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9">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t3a.small</w:t>
            </w:r>
          </w:p>
        </w:tc>
        <w:tc>
          <w:tcPr>
            <w:tcBorders>
              <w:top w:color="999999" w:space="0" w:sz="8" w:val="single"/>
              <w:left w:color="999999" w:space="0" w:sz="8" w:val="single"/>
              <w:bottom w:color="999999" w:space="0" w:sz="8" w:val="single"/>
              <w:right w:color="999999" w:space="0" w:sz="8"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FA">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On demand</w:t>
            </w:r>
            <w:r w:rsidDel="00000000" w:rsidR="00000000" w:rsidRPr="00000000">
              <w:rPr>
                <w:rtl w:val="0"/>
              </w:rPr>
            </w:r>
          </w:p>
        </w:tc>
      </w:tr>
      <w:tr>
        <w:trPr>
          <w:cantSplit w:val="0"/>
          <w:tblHeader w:val="0"/>
        </w:trPr>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7">
            <w:pPr>
              <w:spacing w:line="240" w:lineRule="auto"/>
              <w:rPr>
                <w:rFonts w:ascii="Montserrat" w:cs="Montserrat" w:eastAsia="Montserrat" w:hAnsi="Montserrat"/>
                <w:sz w:val="18"/>
                <w:szCs w:val="18"/>
                <w:shd w:fill="ffd966" w:val="clear"/>
              </w:rPr>
            </w:pPr>
            <w:r w:rsidDel="00000000" w:rsidR="00000000" w:rsidRPr="00000000">
              <w:rPr>
                <w:rFonts w:ascii="Montserrat" w:cs="Montserrat" w:eastAsia="Montserrat" w:hAnsi="Montserrat"/>
                <w:sz w:val="18"/>
                <w:szCs w:val="18"/>
                <w:shd w:fill="ffd966" w:val="clear"/>
                <w:rtl w:val="0"/>
              </w:rPr>
              <w:t xml:space="preserve">PLACEHOLDER</w:t>
            </w:r>
          </w:p>
        </w:tc>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8">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ip-10-1-99-116.eu-central-1.compute.internal</w:t>
            </w:r>
          </w:p>
        </w:tc>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9">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c7i.large</w:t>
            </w:r>
          </w:p>
        </w:tc>
        <w:tc>
          <w:tcPr>
            <w:tcBorders>
              <w:top w:color="999999" w:space="0" w:sz="8" w:val="single"/>
              <w:left w:color="999999" w:space="0" w:sz="8" w:val="single"/>
              <w:bottom w:color="999999" w:space="0" w:sz="8" w:val="single"/>
              <w:right w:color="999999" w:space="0" w:sz="8"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FA">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On demand</w:t>
            </w:r>
            <w:r w:rsidDel="00000000" w:rsidR="00000000" w:rsidRPr="00000000">
              <w:rPr>
                <w:rtl w:val="0"/>
              </w:rPr>
            </w:r>
          </w:p>
        </w:tc>
      </w:tr>
      <w:tr>
        <w:trPr>
          <w:cantSplit w:val="0"/>
          <w:tblHeader w:val="0"/>
        </w:trPr>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7">
            <w:pPr>
              <w:spacing w:line="240" w:lineRule="auto"/>
              <w:rPr>
                <w:rFonts w:ascii="Montserrat" w:cs="Montserrat" w:eastAsia="Montserrat" w:hAnsi="Montserrat"/>
                <w:sz w:val="18"/>
                <w:szCs w:val="18"/>
                <w:shd w:fill="ffd966" w:val="clear"/>
              </w:rPr>
            </w:pPr>
            <w:r w:rsidDel="00000000" w:rsidR="00000000" w:rsidRPr="00000000">
              <w:rPr>
                <w:rFonts w:ascii="Montserrat" w:cs="Montserrat" w:eastAsia="Montserrat" w:hAnsi="Montserrat"/>
                <w:sz w:val="18"/>
                <w:szCs w:val="18"/>
                <w:shd w:fill="ffd966" w:val="clear"/>
                <w:rtl w:val="0"/>
              </w:rPr>
              <w:t xml:space="preserve">PLACEHOLDER</w:t>
            </w:r>
          </w:p>
        </w:tc>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8">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ip-10-1-99-6.eu-central-1.compute.internal</w:t>
            </w:r>
          </w:p>
        </w:tc>
        <w:tc>
          <w:tcPr>
            <w:tcBorders>
              <w:top w:color="9a9a9a" w:space="0" w:sz="6" w:val="single"/>
              <w:left w:color="9a9a9a" w:space="0" w:sz="6" w:val="single"/>
              <w:bottom w:color="9a9a9a" w:space="0" w:sz="6" w:val="single"/>
              <w:right w:color="9a9a9a" w:space="0" w:sz="6"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9">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c7i.large</w:t>
            </w:r>
          </w:p>
        </w:tc>
        <w:tc>
          <w:tcPr>
            <w:tcBorders>
              <w:top w:color="999999" w:space="0" w:sz="8" w:val="single"/>
              <w:left w:color="999999" w:space="0" w:sz="8" w:val="single"/>
              <w:bottom w:color="999999" w:space="0" w:sz="8" w:val="single"/>
              <w:right w:color="999999" w:space="0" w:sz="8"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FA">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On demand</w:t>
            </w:r>
            <w:r w:rsidDel="00000000" w:rsidR="00000000" w:rsidRPr="00000000">
              <w:rPr>
                <w:rtl w:val="0"/>
              </w:rPr>
            </w:r>
          </w:p>
        </w:tc>
      </w:tr>
    </w:tbl>
    <w:p w:rsidR="00000000" w:rsidDel="00000000" w:rsidP="00000000" w:rsidRDefault="00000000" w:rsidRPr="00000000" w14:paraId="000000FF">
      <w:pPr>
        <w:pageBreakBefore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00">
      <w:pPr>
        <w:pStyle w:val="Heading2"/>
        <w:pageBreakBefore w:val="0"/>
        <w:rPr/>
      </w:pPr>
      <w:bookmarkStart w:colFirst="0" w:colLast="0" w:name="_obj16nz4si68" w:id="24"/>
      <w:bookmarkEnd w:id="24"/>
      <w:r w:rsidDel="00000000" w:rsidR="00000000" w:rsidRPr="00000000">
        <w:br w:type="page"/>
      </w:r>
      <w:r w:rsidDel="00000000" w:rsidR="00000000" w:rsidRPr="00000000">
        <w:rPr>
          <w:rtl w:val="0"/>
        </w:rPr>
      </w:r>
    </w:p>
    <w:p w:rsidR="00000000" w:rsidDel="00000000" w:rsidP="00000000" w:rsidRDefault="00000000" w:rsidRPr="00000000" w14:paraId="00000101">
      <w:pPr>
        <w:pStyle w:val="Heading2"/>
        <w:pageBreakBefore w:val="0"/>
        <w:rPr/>
      </w:pPr>
      <w:bookmarkStart w:colFirst="0" w:colLast="0" w:name="_2xcytpi" w:id="25"/>
      <w:bookmarkEnd w:id="25"/>
      <w:r w:rsidDel="00000000" w:rsidR="00000000" w:rsidRPr="00000000">
        <w:rPr>
          <w:rtl w:val="0"/>
        </w:rPr>
        <w:t xml:space="preserve">Network/Connectivity</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pStyle w:val="Heading3"/>
        <w:pageBreakBefore w:val="0"/>
        <w:rPr/>
      </w:pPr>
      <w:bookmarkStart w:colFirst="0" w:colLast="0" w:name="_1ci93xb" w:id="26"/>
      <w:bookmarkEnd w:id="26"/>
      <w:r w:rsidDel="00000000" w:rsidR="00000000" w:rsidRPr="00000000">
        <w:rPr>
          <w:rtl w:val="0"/>
        </w:rPr>
        <w:t xml:space="preserve">Load Balancing</w:t>
      </w:r>
    </w:p>
    <w:tbl>
      <w:tblPr>
        <w:tblStyle w:val="Table8"/>
        <w:tblW w:w="9360.0" w:type="dxa"/>
        <w:jc w:val="left"/>
        <w:tblBorders>
          <w:top w:color="4aa7bb" w:space="0" w:sz="8" w:val="single"/>
          <w:left w:color="4aa7bb" w:space="0" w:sz="8" w:val="single"/>
          <w:bottom w:color="4aa7bb" w:space="0" w:sz="8" w:val="single"/>
          <w:right w:color="4aa7bb" w:space="0" w:sz="8" w:val="single"/>
          <w:insideH w:color="4aa7bb" w:space="0" w:sz="8" w:val="single"/>
          <w:insideV w:color="4aa7bb" w:space="0" w:sz="8" w:val="single"/>
        </w:tblBorders>
        <w:tblLayout w:type="fixed"/>
        <w:tblLook w:val="0600"/>
      </w:tblPr>
      <w:tblGrid>
        <w:gridCol w:w="1560"/>
        <w:gridCol w:w="1560"/>
        <w:gridCol w:w="1110"/>
        <w:gridCol w:w="2010"/>
        <w:gridCol w:w="1560"/>
        <w:gridCol w:w="1560"/>
        <w:tblGridChange w:id="0">
          <w:tblGrid>
            <w:gridCol w:w="1560"/>
            <w:gridCol w:w="1560"/>
            <w:gridCol w:w="1110"/>
            <w:gridCol w:w="2010"/>
            <w:gridCol w:w="1560"/>
            <w:gridCol w:w="1560"/>
          </w:tblGrid>
        </w:tblGridChange>
      </w:tblGrid>
      <w:tr>
        <w:trPr>
          <w:cantSplit w:val="0"/>
          <w:trHeight w:val="540" w:hRule="atLeast"/>
          <w:tblHeader w:val="1"/>
        </w:trPr>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04">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Name</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05">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Type</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06">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Internal/External</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07">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Listening Ports</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08">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Target Ports</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09">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Health Check</w:t>
            </w:r>
          </w:p>
        </w:tc>
      </w:tr>
      <w:tr>
        <w:trPr>
          <w:cantSplit w:val="0"/>
          <w:trHeight w:val="42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spacing w:line="240" w:lineRule="auto"/>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Prod-App-LB</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ALB</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Internal</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80/443</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80</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TCP 80</w:t>
            </w:r>
          </w:p>
        </w:tc>
      </w:tr>
    </w:tbl>
    <w:p w:rsidR="00000000" w:rsidDel="00000000" w:rsidP="00000000" w:rsidRDefault="00000000" w:rsidRPr="00000000" w14:paraId="00000110">
      <w:pPr>
        <w:pageBreakBefore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11">
      <w:pPr>
        <w:pageBreakBefore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12">
      <w:pPr>
        <w:pStyle w:val="Heading3"/>
        <w:pageBreakBefore w:val="0"/>
        <w:spacing w:line="240" w:lineRule="auto"/>
        <w:rPr/>
      </w:pPr>
      <w:bookmarkStart w:colFirst="0" w:colLast="0" w:name="_3whwml4" w:id="27"/>
      <w:bookmarkEnd w:id="27"/>
      <w:r w:rsidDel="00000000" w:rsidR="00000000" w:rsidRPr="00000000">
        <w:rPr>
          <w:rtl w:val="0"/>
        </w:rPr>
        <w:t xml:space="preserve">SSL Certificates</w:t>
      </w:r>
      <w:r w:rsidDel="00000000" w:rsidR="00000000" w:rsidRPr="00000000">
        <w:rPr>
          <w:rtl w:val="0"/>
        </w:rPr>
      </w:r>
    </w:p>
    <w:tbl>
      <w:tblPr>
        <w:tblStyle w:val="Table9"/>
        <w:tblW w:w="9360.0" w:type="dxa"/>
        <w:jc w:val="left"/>
        <w:tblBorders>
          <w:top w:color="4aa7bb" w:space="0" w:sz="8" w:val="single"/>
          <w:left w:color="4aa7bb" w:space="0" w:sz="8" w:val="single"/>
          <w:bottom w:color="4aa7bb" w:space="0" w:sz="8" w:val="single"/>
          <w:right w:color="4aa7bb" w:space="0" w:sz="8" w:val="single"/>
          <w:insideH w:color="4aa7bb" w:space="0" w:sz="8" w:val="single"/>
          <w:insideV w:color="4aa7bb" w:space="0" w:sz="8" w:val="single"/>
        </w:tblBorders>
        <w:tblLayout w:type="fixed"/>
        <w:tblLook w:val="0600"/>
      </w:tblPr>
      <w:tblGrid>
        <w:gridCol w:w="2190"/>
        <w:gridCol w:w="4800"/>
        <w:gridCol w:w="2370"/>
        <w:tblGridChange w:id="0">
          <w:tblGrid>
            <w:gridCol w:w="2190"/>
            <w:gridCol w:w="4800"/>
            <w:gridCol w:w="2370"/>
          </w:tblGrid>
        </w:tblGridChange>
      </w:tblGrid>
      <w:tr>
        <w:trPr>
          <w:cantSplit w:val="0"/>
          <w:trHeight w:val="330" w:hRule="atLeast"/>
          <w:tblHeader w:val="1"/>
        </w:trPr>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13">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Name</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14">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Domains</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15">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Certificate Authority</w:t>
            </w:r>
          </w:p>
        </w:tc>
      </w:tr>
      <w:tr>
        <w:trPr>
          <w:cantSplit w:val="0"/>
          <w:trHeight w:val="42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8"/>
                <w:szCs w:val="18"/>
                <w:shd w:fill="ffd966" w:val="clear"/>
                <w:rtl w:val="0"/>
              </w:rPr>
              <w:t xml:space="preserve">PLACEHOLDER</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8"/>
                <w:szCs w:val="18"/>
                <w:shd w:fill="ffd966" w:val="clear"/>
                <w:rtl w:val="0"/>
              </w:rPr>
              <w:t xml:space="preserve">PLACEHOLDER</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8">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8"/>
                <w:szCs w:val="18"/>
                <w:shd w:fill="ffd966" w:val="clear"/>
                <w:rtl w:val="0"/>
              </w:rPr>
              <w:t xml:space="preserve">PLACEHOLDER</w:t>
            </w:r>
            <w:r w:rsidDel="00000000" w:rsidR="00000000" w:rsidRPr="00000000">
              <w:rPr>
                <w:rtl w:val="0"/>
              </w:rPr>
            </w:r>
          </w:p>
        </w:tc>
      </w:tr>
    </w:tbl>
    <w:p w:rsidR="00000000" w:rsidDel="00000000" w:rsidP="00000000" w:rsidRDefault="00000000" w:rsidRPr="00000000" w14:paraId="00000119">
      <w:pPr>
        <w:pStyle w:val="Heading3"/>
        <w:pageBreakBefore w:val="0"/>
        <w:rPr/>
      </w:pPr>
      <w:bookmarkStart w:colFirst="0" w:colLast="0" w:name="_jmhaxku5lusl" w:id="28"/>
      <w:bookmarkEnd w:id="28"/>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pStyle w:val="Heading3"/>
        <w:pageBreakBefore w:val="0"/>
        <w:rPr/>
      </w:pPr>
      <w:bookmarkStart w:colFirst="0" w:colLast="0" w:name="_qsh70q" w:id="29"/>
      <w:bookmarkEnd w:id="29"/>
      <w:r w:rsidDel="00000000" w:rsidR="00000000" w:rsidRPr="00000000">
        <w:rPr>
          <w:rtl w:val="0"/>
        </w:rPr>
        <w:t xml:space="preserve">Security Groups</w:t>
      </w:r>
    </w:p>
    <w:tbl>
      <w:tblPr>
        <w:tblStyle w:val="Table10"/>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38.75"/>
        <w:gridCol w:w="2338.75"/>
        <w:gridCol w:w="2338.75"/>
        <w:gridCol w:w="2338.75"/>
        <w:tblGridChange w:id="0">
          <w:tblGrid>
            <w:gridCol w:w="2338.75"/>
            <w:gridCol w:w="2338.75"/>
            <w:gridCol w:w="2338.75"/>
            <w:gridCol w:w="2338.75"/>
          </w:tblGrid>
        </w:tblGridChange>
      </w:tblGrid>
      <w:tr>
        <w:trPr>
          <w:cantSplit w:val="0"/>
          <w:tblHeader w:val="1"/>
        </w:trPr>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1C">
            <w:pPr>
              <w:spacing w:line="240" w:lineRule="auto"/>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App Component</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1D">
            <w:pPr>
              <w:spacing w:line="240" w:lineRule="auto"/>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Security Group Name and ID</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1E">
            <w:pPr>
              <w:spacing w:line="240" w:lineRule="auto"/>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Inbound Rules</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1F">
            <w:pPr>
              <w:spacing w:line="240" w:lineRule="auto"/>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Description</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0">
            <w:pPr>
              <w:spacing w:line="240" w:lineRule="auto"/>
              <w:jc w:val="lef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LB</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1">
            <w:pPr>
              <w:spacing w:line="240" w:lineRule="auto"/>
              <w:jc w:val="lef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-App-LB-SG</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spacing w:line="240" w:lineRule="auto"/>
              <w:jc w:val="lef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TCP 80, 443 from 172.16.0.0/16, 172.18.0.0/16 192.168.254.0/23, 192.168.191.0/24, 192.168.130.0/24</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spacing w:line="240" w:lineRule="auto"/>
              <w:jc w:val="lef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User Access</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spacing w:line="240" w:lineRule="auto"/>
              <w:jc w:val="lef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APP</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spacing w:line="240" w:lineRule="auto"/>
              <w:jc w:val="lef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-App-APP-SG</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spacing w:line="240" w:lineRule="auto"/>
              <w:jc w:val="lef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Port 80 from LB SG</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7">
            <w:pPr>
              <w:spacing w:line="240" w:lineRule="auto"/>
              <w:jc w:val="lef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ELB Access</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spacing w:line="240" w:lineRule="auto"/>
              <w:jc w:val="lef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DB</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spacing w:line="240" w:lineRule="auto"/>
              <w:jc w:val="lef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-App-DB-SG</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spacing w:line="240" w:lineRule="auto"/>
              <w:jc w:val="lef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TCP 1433 from App SG</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spacing w:line="240" w:lineRule="auto"/>
              <w:jc w:val="lef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Application Server Access</w:t>
            </w:r>
          </w:p>
        </w:tc>
      </w:tr>
    </w:tbl>
    <w:p w:rsidR="00000000" w:rsidDel="00000000" w:rsidP="00000000" w:rsidRDefault="00000000" w:rsidRPr="00000000" w14:paraId="0000012C">
      <w:pPr>
        <w:pStyle w:val="Heading2"/>
        <w:pageBreakBefore w:val="0"/>
        <w:rPr/>
      </w:pPr>
      <w:bookmarkStart w:colFirst="0" w:colLast="0" w:name="_12ucmkijyoai" w:id="30"/>
      <w:bookmarkEnd w:id="30"/>
      <w:r w:rsidDel="00000000" w:rsidR="00000000" w:rsidRPr="00000000">
        <w:br w:type="page"/>
      </w:r>
      <w:r w:rsidDel="00000000" w:rsidR="00000000" w:rsidRPr="00000000">
        <w:rPr>
          <w:rtl w:val="0"/>
        </w:rPr>
      </w:r>
    </w:p>
    <w:p w:rsidR="00000000" w:rsidDel="00000000" w:rsidP="00000000" w:rsidRDefault="00000000" w:rsidRPr="00000000" w14:paraId="0000012D">
      <w:pPr>
        <w:pStyle w:val="Heading2"/>
        <w:pageBreakBefore w:val="0"/>
        <w:rPr/>
      </w:pPr>
      <w:bookmarkStart w:colFirst="0" w:colLast="0" w:name="_3o7alnk" w:id="31"/>
      <w:bookmarkEnd w:id="31"/>
      <w:r w:rsidDel="00000000" w:rsidR="00000000" w:rsidRPr="00000000">
        <w:rPr>
          <w:rtl w:val="0"/>
        </w:rPr>
        <w:t xml:space="preserve">Operations</w:t>
      </w:r>
    </w:p>
    <w:p w:rsidR="00000000" w:rsidDel="00000000" w:rsidP="00000000" w:rsidRDefault="00000000" w:rsidRPr="00000000" w14:paraId="0000012E">
      <w:pPr>
        <w:pStyle w:val="Heading3"/>
        <w:pageBreakBefore w:val="0"/>
        <w:rPr/>
      </w:pPr>
      <w:bookmarkStart w:colFirst="0" w:colLast="0" w:name="_23ckvvd" w:id="32"/>
      <w:bookmarkEnd w:id="32"/>
      <w:r w:rsidDel="00000000" w:rsidR="00000000" w:rsidRPr="00000000">
        <w:rPr>
          <w:rtl w:val="0"/>
        </w:rPr>
        <w:t xml:space="preserve">Backups </w:t>
      </w:r>
    </w:p>
    <w:p w:rsidR="00000000" w:rsidDel="00000000" w:rsidP="00000000" w:rsidRDefault="00000000" w:rsidRPr="00000000" w14:paraId="0000012F">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Backups are performed using the AWS Backup service or by taking a Snapshot of AWS EC2 EBS volumes on a regular schedule as specified in the following table.</w:t>
      </w:r>
    </w:p>
    <w:p w:rsidR="00000000" w:rsidDel="00000000" w:rsidP="00000000" w:rsidRDefault="00000000" w:rsidRPr="00000000" w14:paraId="00000130">
      <w:pPr>
        <w:pageBreakBefore w:val="0"/>
        <w:spacing w:line="240" w:lineRule="auto"/>
        <w:rPr>
          <w:rFonts w:ascii="Montserrat" w:cs="Montserrat" w:eastAsia="Montserrat" w:hAnsi="Montserrat"/>
          <w:i w:val="1"/>
          <w:sz w:val="18"/>
          <w:szCs w:val="18"/>
        </w:rPr>
      </w:pPr>
      <w:r w:rsidDel="00000000" w:rsidR="00000000" w:rsidRPr="00000000">
        <w:rPr>
          <w:rtl w:val="0"/>
        </w:rPr>
      </w:r>
    </w:p>
    <w:tbl>
      <w:tblPr>
        <w:tblStyle w:val="Table11"/>
        <w:tblW w:w="9345.0" w:type="dxa"/>
        <w:jc w:val="left"/>
        <w:tblBorders>
          <w:top w:color="4aa7bb" w:space="0" w:sz="8" w:val="single"/>
          <w:left w:color="4aa7bb" w:space="0" w:sz="8" w:val="single"/>
          <w:bottom w:color="4aa7bb" w:space="0" w:sz="8" w:val="single"/>
          <w:right w:color="4aa7bb" w:space="0" w:sz="8" w:val="single"/>
          <w:insideH w:color="4aa7bb" w:space="0" w:sz="8" w:val="single"/>
          <w:insideV w:color="4aa7bb" w:space="0" w:sz="8" w:val="single"/>
        </w:tblBorders>
        <w:tblLayout w:type="fixed"/>
        <w:tblLook w:val="0600"/>
      </w:tblPr>
      <w:tblGrid>
        <w:gridCol w:w="2190"/>
        <w:gridCol w:w="4470"/>
        <w:gridCol w:w="2685"/>
        <w:tblGridChange w:id="0">
          <w:tblGrid>
            <w:gridCol w:w="2190"/>
            <w:gridCol w:w="4470"/>
            <w:gridCol w:w="2685"/>
          </w:tblGrid>
        </w:tblGridChange>
      </w:tblGrid>
      <w:tr>
        <w:trPr>
          <w:cantSplit w:val="0"/>
          <w:trHeight w:val="540" w:hRule="atLeast"/>
          <w:tblHeader w:val="1"/>
        </w:trPr>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31">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Backup</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32">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Schedule</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33">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Retention Period</w:t>
            </w:r>
          </w:p>
        </w:tc>
      </w:tr>
      <w:tr>
        <w:trPr>
          <w:cantSplit w:val="0"/>
          <w:trHeight w:val="42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Daily</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5">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01:00 EST Monday to Sunday</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30 days</w:t>
            </w:r>
          </w:p>
        </w:tc>
      </w:tr>
      <w:tr>
        <w:trPr>
          <w:cantSplit w:val="0"/>
          <w:trHeight w:val="42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7">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Weekly</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01:00 EST every Sunday</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9">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12 weeks</w:t>
            </w:r>
          </w:p>
        </w:tc>
      </w:tr>
      <w:tr>
        <w:trPr>
          <w:cantSplit w:val="0"/>
          <w:trHeight w:val="42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A">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Monthly</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B">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01:00 EST on the first of every month</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C">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12 months</w:t>
            </w:r>
          </w:p>
        </w:tc>
      </w:tr>
    </w:tbl>
    <w:p w:rsidR="00000000" w:rsidDel="00000000" w:rsidP="00000000" w:rsidRDefault="00000000" w:rsidRPr="00000000" w14:paraId="0000013D">
      <w:pPr>
        <w:pStyle w:val="Heading3"/>
        <w:pageBreakBefore w:val="0"/>
        <w:widowControl w:val="1"/>
        <w:spacing w:before="0" w:lineRule="auto"/>
        <w:rPr/>
      </w:pPr>
      <w:bookmarkStart w:colFirst="0" w:colLast="0" w:name="_ihv636" w:id="33"/>
      <w:bookmarkEnd w:id="33"/>
      <w:r w:rsidDel="00000000" w:rsidR="00000000" w:rsidRPr="00000000">
        <w:rPr>
          <w:rtl w:val="0"/>
        </w:rPr>
      </w:r>
    </w:p>
    <w:p w:rsidR="00000000" w:rsidDel="00000000" w:rsidP="00000000" w:rsidRDefault="00000000" w:rsidRPr="00000000" w14:paraId="0000013E">
      <w:pPr>
        <w:pStyle w:val="Heading3"/>
        <w:pageBreakBefore w:val="0"/>
        <w:widowControl w:val="1"/>
        <w:spacing w:before="0" w:lineRule="auto"/>
        <w:rPr/>
      </w:pPr>
      <w:bookmarkStart w:colFirst="0" w:colLast="0" w:name="_32hioqz" w:id="34"/>
      <w:bookmarkEnd w:id="34"/>
      <w:r w:rsidDel="00000000" w:rsidR="00000000" w:rsidRPr="00000000">
        <w:rPr>
          <w:rtl w:val="0"/>
        </w:rPr>
        <w:t xml:space="preserve">Resource Tags</w:t>
      </w:r>
    </w:p>
    <w:p w:rsidR="00000000" w:rsidDel="00000000" w:rsidP="00000000" w:rsidRDefault="00000000" w:rsidRPr="00000000" w14:paraId="0000013F">
      <w:pPr>
        <w:pageBreakBefore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resources in AWS will be tagged with the following:</w:t>
      </w:r>
    </w:p>
    <w:p w:rsidR="00000000" w:rsidDel="00000000" w:rsidP="00000000" w:rsidRDefault="00000000" w:rsidRPr="00000000" w14:paraId="00000140">
      <w:pPr>
        <w:pageBreakBefore w:val="0"/>
        <w:spacing w:line="240" w:lineRule="auto"/>
        <w:rPr>
          <w:rFonts w:ascii="Montserrat" w:cs="Montserrat" w:eastAsia="Montserrat" w:hAnsi="Montserrat"/>
          <w:sz w:val="20"/>
          <w:szCs w:val="20"/>
        </w:rPr>
      </w:pPr>
      <w:r w:rsidDel="00000000" w:rsidR="00000000" w:rsidRPr="00000000">
        <w:rPr>
          <w:rtl w:val="0"/>
        </w:rPr>
      </w:r>
    </w:p>
    <w:tbl>
      <w:tblPr>
        <w:tblStyle w:val="Table12"/>
        <w:tblW w:w="9354.330708661419" w:type="dxa"/>
        <w:jc w:val="left"/>
        <w:tblBorders>
          <w:top w:color="4aa7bb" w:space="0" w:sz="8" w:val="single"/>
          <w:left w:color="4aa7bb" w:space="0" w:sz="8" w:val="single"/>
          <w:bottom w:color="4aa7bb" w:space="0" w:sz="8" w:val="single"/>
          <w:right w:color="4aa7bb" w:space="0" w:sz="8" w:val="single"/>
          <w:insideH w:color="4aa7bb" w:space="0" w:sz="8" w:val="single"/>
          <w:insideV w:color="4aa7bb" w:space="0" w:sz="8" w:val="single"/>
        </w:tblBorders>
        <w:tblLayout w:type="fixed"/>
        <w:tblLook w:val="0600"/>
      </w:tblPr>
      <w:tblGrid>
        <w:gridCol w:w="1821.0811883808642"/>
        <w:gridCol w:w="1821.0811883808642"/>
        <w:gridCol w:w="5712.168331899689"/>
        <w:tblGridChange w:id="0">
          <w:tblGrid>
            <w:gridCol w:w="1821.0811883808642"/>
            <w:gridCol w:w="1821.0811883808642"/>
            <w:gridCol w:w="5712.168331899689"/>
          </w:tblGrid>
        </w:tblGridChange>
      </w:tblGrid>
      <w:tr>
        <w:trPr>
          <w:cantSplit w:val="0"/>
          <w:tblHeader w:val="1"/>
        </w:trPr>
        <w:tc>
          <w:tcPr>
            <w:tcBorders>
              <w:top w:color="999999" w:space="0" w:sz="8" w:val="single"/>
              <w:left w:color="999999" w:space="0" w:sz="8" w:val="single"/>
              <w:bottom w:color="999999" w:space="0" w:sz="6"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41">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Purpose</w:t>
            </w:r>
          </w:p>
        </w:tc>
        <w:tc>
          <w:tcPr>
            <w:tcBorders>
              <w:top w:color="999999" w:space="0" w:sz="8" w:val="single"/>
              <w:left w:color="999999" w:space="0" w:sz="8" w:val="single"/>
              <w:bottom w:color="999999" w:space="0" w:sz="6"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42">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Tag Name</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43">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Tag Values</w:t>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44">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Operations</w:t>
            </w:r>
          </w:p>
          <w:p w:rsidR="00000000" w:rsidDel="00000000" w:rsidP="00000000" w:rsidRDefault="00000000" w:rsidRPr="00000000" w14:paraId="00000145">
            <w:pPr>
              <w:spacing w:line="240" w:lineRule="auto"/>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REQUIRED</w:t>
            </w:r>
          </w:p>
        </w:tc>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46">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Name</w:t>
            </w:r>
          </w:p>
        </w:tc>
        <w:tc>
          <w:tcPr>
            <w:tcBorders>
              <w:top w:color="999999" w:space="0" w:sz="8" w:val="single"/>
              <w:left w:color="999999" w:space="0" w:sz="6"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7">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dbtest1-[app,db]</w:t>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48">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Operations</w:t>
            </w:r>
          </w:p>
          <w:p w:rsidR="00000000" w:rsidDel="00000000" w:rsidP="00000000" w:rsidRDefault="00000000" w:rsidRPr="00000000" w14:paraId="00000149">
            <w:pPr>
              <w:spacing w:line="240" w:lineRule="auto"/>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REQUIRED</w:t>
            </w:r>
          </w:p>
        </w:tc>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4A">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Application</w:t>
            </w:r>
          </w:p>
        </w:tc>
        <w:tc>
          <w:tcPr>
            <w:tcBorders>
              <w:top w:color="999999" w:space="0" w:sz="8" w:val="single"/>
              <w:left w:color="999999" w:space="0" w:sz="6"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B">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dbtest1</w:t>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4C">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Operations</w:t>
            </w:r>
          </w:p>
          <w:p w:rsidR="00000000" w:rsidDel="00000000" w:rsidP="00000000" w:rsidRDefault="00000000" w:rsidRPr="00000000" w14:paraId="0000014D">
            <w:pPr>
              <w:spacing w:line="240" w:lineRule="auto"/>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REQUIRED</w:t>
            </w:r>
          </w:p>
        </w:tc>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4E">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AppRole</w:t>
            </w:r>
          </w:p>
        </w:tc>
        <w:tc>
          <w:tcPr>
            <w:tcBorders>
              <w:top w:color="999999" w:space="0" w:sz="8" w:val="single"/>
              <w:left w:color="999999" w:space="0" w:sz="6"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F">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[app,db]</w:t>
            </w:r>
          </w:p>
        </w:tc>
      </w:tr>
      <w:tr>
        <w:trPr>
          <w:cantSplit w:val="0"/>
          <w:trHeight w:val="440" w:hRule="atLeast"/>
          <w:tblHeader w:val="0"/>
        </w:trPr>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50">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Operations</w:t>
            </w:r>
          </w:p>
          <w:p w:rsidR="00000000" w:rsidDel="00000000" w:rsidP="00000000" w:rsidRDefault="00000000" w:rsidRPr="00000000" w14:paraId="00000151">
            <w:pPr>
              <w:spacing w:line="240" w:lineRule="auto"/>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REQUIRED</w:t>
            </w:r>
          </w:p>
        </w:tc>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52">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Environment</w:t>
            </w:r>
          </w:p>
        </w:tc>
        <w:tc>
          <w:tcPr>
            <w:tcBorders>
              <w:top w:color="999999" w:space="0" w:sz="8" w:val="single"/>
              <w:left w:color="999999" w:space="0" w:sz="6"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3">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r>
          </w:p>
        </w:tc>
      </w:tr>
      <w:tr>
        <w:trPr>
          <w:cantSplit w:val="0"/>
          <w:trHeight w:val="440" w:hRule="atLeast"/>
          <w:tblHeader w:val="0"/>
        </w:trPr>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54">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Operations</w:t>
            </w:r>
          </w:p>
        </w:tc>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55">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Version</w:t>
            </w:r>
          </w:p>
        </w:tc>
        <w:tc>
          <w:tcPr>
            <w:tcBorders>
              <w:top w:color="999999" w:space="0" w:sz="8" w:val="single"/>
              <w:left w:color="999999" w:space="0" w:sz="6"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6">
            <w:pPr>
              <w:spacing w:line="240" w:lineRule="auto"/>
              <w:rPr>
                <w:rFonts w:ascii="Montserrat" w:cs="Montserrat" w:eastAsia="Montserrat" w:hAnsi="Montserrat"/>
                <w:sz w:val="16"/>
                <w:szCs w:val="16"/>
              </w:rPr>
            </w:pPr>
            <w:r w:rsidDel="00000000" w:rsidR="00000000" w:rsidRPr="00000000">
              <w:rPr>
                <w:rtl w:val="0"/>
              </w:rPr>
            </w:r>
          </w:p>
        </w:tc>
      </w:tr>
      <w:tr>
        <w:trPr>
          <w:cantSplit w:val="0"/>
          <w:trHeight w:val="440" w:hRule="atLeast"/>
          <w:tblHeader w:val="0"/>
        </w:trPr>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57">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Operations/Billing</w:t>
            </w:r>
          </w:p>
        </w:tc>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58">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Owner</w:t>
            </w:r>
          </w:p>
        </w:tc>
        <w:tc>
          <w:tcPr>
            <w:tcBorders>
              <w:top w:color="999999" w:space="0" w:sz="8" w:val="single"/>
              <w:left w:color="999999" w:space="0" w:sz="6"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9">
            <w:pPr>
              <w:spacing w:line="240" w:lineRule="auto"/>
              <w:rPr>
                <w:rFonts w:ascii="Montserrat" w:cs="Montserrat" w:eastAsia="Montserrat" w:hAnsi="Montserrat"/>
                <w:sz w:val="16"/>
                <w:szCs w:val="16"/>
              </w:rPr>
            </w:pPr>
            <w:r w:rsidDel="00000000" w:rsidR="00000000" w:rsidRPr="00000000">
              <w:rPr>
                <w:rtl w:val="0"/>
              </w:rPr>
            </w:r>
          </w:p>
        </w:tc>
      </w:tr>
      <w:tr>
        <w:trPr>
          <w:cantSplit w:val="0"/>
          <w:trHeight w:val="440" w:hRule="atLeast"/>
          <w:tblHeader w:val="0"/>
        </w:trPr>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5A">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Operations/Billing</w:t>
            </w:r>
          </w:p>
        </w:tc>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5B">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Team</w:t>
            </w:r>
          </w:p>
        </w:tc>
        <w:tc>
          <w:tcPr>
            <w:tcBorders>
              <w:top w:color="999999" w:space="0" w:sz="8" w:val="single"/>
              <w:left w:color="999999" w:space="0" w:sz="6"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C">
            <w:pPr>
              <w:spacing w:line="240" w:lineRule="auto"/>
              <w:rPr>
                <w:rFonts w:ascii="Montserrat" w:cs="Montserrat" w:eastAsia="Montserrat" w:hAnsi="Montserrat"/>
                <w:sz w:val="16"/>
                <w:szCs w:val="16"/>
              </w:rPr>
            </w:pPr>
            <w:r w:rsidDel="00000000" w:rsidR="00000000" w:rsidRPr="00000000">
              <w:rPr>
                <w:rtl w:val="0"/>
              </w:rPr>
            </w:r>
          </w:p>
        </w:tc>
      </w:tr>
      <w:tr>
        <w:trPr>
          <w:cantSplit w:val="0"/>
          <w:trHeight w:val="440" w:hRule="atLeast"/>
          <w:tblHeader w:val="0"/>
        </w:trPr>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5D">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Billing</w:t>
            </w:r>
          </w:p>
        </w:tc>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5E">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Business Unit</w:t>
            </w:r>
          </w:p>
        </w:tc>
        <w:tc>
          <w:tcPr>
            <w:tcBorders>
              <w:top w:color="999999" w:space="0" w:sz="8" w:val="single"/>
              <w:left w:color="999999" w:space="0" w:sz="6"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F">
            <w:pPr>
              <w:spacing w:line="240" w:lineRule="auto"/>
              <w:rPr>
                <w:rFonts w:ascii="Montserrat" w:cs="Montserrat" w:eastAsia="Montserrat" w:hAnsi="Montserrat"/>
                <w:sz w:val="16"/>
                <w:szCs w:val="16"/>
              </w:rPr>
            </w:pPr>
            <w:r w:rsidDel="00000000" w:rsidR="00000000" w:rsidRPr="00000000">
              <w:rPr>
                <w:rtl w:val="0"/>
              </w:rPr>
            </w:r>
          </w:p>
        </w:tc>
      </w:tr>
      <w:tr>
        <w:trPr>
          <w:cantSplit w:val="0"/>
          <w:trHeight w:val="440" w:hRule="atLeast"/>
          <w:tblHeader w:val="0"/>
        </w:trPr>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60">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Operations</w:t>
            </w:r>
          </w:p>
        </w:tc>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61">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Hostname (Optional)</w:t>
            </w:r>
          </w:p>
        </w:tc>
        <w:tc>
          <w:tcPr>
            <w:tcBorders>
              <w:top w:color="999999" w:space="0" w:sz="8" w:val="single"/>
              <w:left w:color="999999" w:space="0" w:sz="6"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2">
            <w:pPr>
              <w:spacing w:line="240" w:lineRule="auto"/>
              <w:rPr>
                <w:rFonts w:ascii="Montserrat" w:cs="Montserrat" w:eastAsia="Montserrat" w:hAnsi="Montserrat"/>
                <w:sz w:val="16"/>
                <w:szCs w:val="16"/>
              </w:rPr>
            </w:pPr>
            <w:r w:rsidDel="00000000" w:rsidR="00000000" w:rsidRPr="00000000">
              <w:rPr>
                <w:rtl w:val="0"/>
              </w:rPr>
            </w:r>
          </w:p>
        </w:tc>
      </w:tr>
      <w:tr>
        <w:trPr>
          <w:cantSplit w:val="0"/>
          <w:trHeight w:val="440" w:hRule="atLeast"/>
          <w:tblHeader w:val="0"/>
        </w:trPr>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63">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Automation</w:t>
            </w:r>
          </w:p>
        </w:tc>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64">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ServiceHours (none for 24/7)</w:t>
            </w:r>
          </w:p>
        </w:tc>
        <w:tc>
          <w:tcPr>
            <w:tcBorders>
              <w:top w:color="999999" w:space="0" w:sz="8" w:val="single"/>
              <w:left w:color="999999" w:space="0" w:sz="6"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5">
            <w:pPr>
              <w:spacing w:line="240" w:lineRule="auto"/>
              <w:rPr>
                <w:rFonts w:ascii="Montserrat" w:cs="Montserrat" w:eastAsia="Montserrat" w:hAnsi="Montserrat"/>
                <w:sz w:val="16"/>
                <w:szCs w:val="16"/>
              </w:rPr>
            </w:pPr>
            <w:r w:rsidDel="00000000" w:rsidR="00000000" w:rsidRPr="00000000">
              <w:rPr>
                <w:rtl w:val="0"/>
              </w:rPr>
            </w:r>
          </w:p>
        </w:tc>
      </w:tr>
      <w:tr>
        <w:trPr>
          <w:cantSplit w:val="0"/>
          <w:trHeight w:val="440" w:hRule="atLeast"/>
          <w:tblHeader w:val="0"/>
        </w:trPr>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66">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Automation</w:t>
            </w:r>
          </w:p>
        </w:tc>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67">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Snapshot</w:t>
            </w:r>
          </w:p>
        </w:tc>
        <w:tc>
          <w:tcPr>
            <w:tcBorders>
              <w:top w:color="999999" w:space="0" w:sz="8" w:val="single"/>
              <w:left w:color="999999" w:space="0" w:sz="6"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8">
            <w:pPr>
              <w:spacing w:line="240" w:lineRule="auto"/>
              <w:rPr>
                <w:rFonts w:ascii="Montserrat" w:cs="Montserrat" w:eastAsia="Montserrat" w:hAnsi="Montserrat"/>
                <w:sz w:val="16"/>
                <w:szCs w:val="16"/>
              </w:rPr>
            </w:pPr>
            <w:r w:rsidDel="00000000" w:rsidR="00000000" w:rsidRPr="00000000">
              <w:rPr>
                <w:rtl w:val="0"/>
              </w:rPr>
            </w:r>
          </w:p>
        </w:tc>
      </w:tr>
      <w:tr>
        <w:trPr>
          <w:cantSplit w:val="0"/>
          <w:trHeight w:val="440" w:hRule="atLeast"/>
          <w:tblHeader w:val="0"/>
        </w:trPr>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69">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Security</w:t>
            </w:r>
          </w:p>
        </w:tc>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6A">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Compliance</w:t>
            </w:r>
          </w:p>
        </w:tc>
        <w:tc>
          <w:tcPr>
            <w:tcBorders>
              <w:top w:color="999999" w:space="0" w:sz="8" w:val="single"/>
              <w:left w:color="999999" w:space="0" w:sz="6"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B">
            <w:pPr>
              <w:spacing w:line="240" w:lineRule="auto"/>
              <w:rPr>
                <w:rFonts w:ascii="Montserrat" w:cs="Montserrat" w:eastAsia="Montserrat" w:hAnsi="Montserrat"/>
                <w:sz w:val="16"/>
                <w:szCs w:val="16"/>
              </w:rPr>
            </w:pPr>
            <w:r w:rsidDel="00000000" w:rsidR="00000000" w:rsidRPr="00000000">
              <w:rPr>
                <w:rtl w:val="0"/>
              </w:rPr>
            </w:r>
          </w:p>
        </w:tc>
      </w:tr>
      <w:tr>
        <w:trPr>
          <w:cantSplit w:val="0"/>
          <w:trHeight w:val="440" w:hRule="atLeast"/>
          <w:tblHeader w:val="0"/>
        </w:trPr>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6C">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Security</w:t>
            </w:r>
          </w:p>
        </w:tc>
        <w:tc>
          <w:tcPr>
            <w:tcBorders>
              <w:top w:color="999999" w:space="0" w:sz="6" w:val="single"/>
              <w:left w:color="999999" w:space="0" w:sz="6" w:val="single"/>
              <w:bottom w:color="999999" w:space="0" w:sz="6" w:val="single"/>
              <w:right w:color="999999" w:space="0" w:sz="6" w:val="single"/>
            </w:tcBorders>
            <w:tcMar>
              <w:top w:w="100.0" w:type="dxa"/>
              <w:left w:w="160.0" w:type="dxa"/>
              <w:bottom w:w="100.0" w:type="dxa"/>
              <w:right w:w="160.0" w:type="dxa"/>
            </w:tcMar>
            <w:vAlign w:val="top"/>
          </w:tcPr>
          <w:p w:rsidR="00000000" w:rsidDel="00000000" w:rsidP="00000000" w:rsidRDefault="00000000" w:rsidRPr="00000000" w14:paraId="0000016D">
            <w:pPr>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Classification</w:t>
            </w:r>
          </w:p>
        </w:tc>
        <w:tc>
          <w:tcPr>
            <w:tcBorders>
              <w:top w:color="999999" w:space="0" w:sz="8" w:val="single"/>
              <w:left w:color="999999" w:space="0" w:sz="6"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E">
            <w:pPr>
              <w:spacing w:line="240" w:lineRule="auto"/>
              <w:rPr>
                <w:rFonts w:ascii="Montserrat" w:cs="Montserrat" w:eastAsia="Montserrat" w:hAnsi="Montserrat"/>
                <w:sz w:val="16"/>
                <w:szCs w:val="16"/>
              </w:rPr>
            </w:pPr>
            <w:r w:rsidDel="00000000" w:rsidR="00000000" w:rsidRPr="00000000">
              <w:rPr>
                <w:rtl w:val="0"/>
              </w:rPr>
            </w:r>
          </w:p>
        </w:tc>
      </w:tr>
    </w:tbl>
    <w:p w:rsidR="00000000" w:rsidDel="00000000" w:rsidP="00000000" w:rsidRDefault="00000000" w:rsidRPr="00000000" w14:paraId="0000016F">
      <w:pPr>
        <w:pageBreakBefore w:val="0"/>
        <w:ind w:left="0" w:firstLine="0"/>
        <w:jc w:val="left"/>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70">
      <w:pPr>
        <w:pStyle w:val="Heading1"/>
        <w:pageBreakBefore w:val="0"/>
        <w:spacing w:line="240" w:lineRule="auto"/>
        <w:rPr/>
      </w:pPr>
      <w:bookmarkStart w:colFirst="0" w:colLast="0" w:name="_yjec7qts4ljx" w:id="35"/>
      <w:bookmarkEnd w:id="35"/>
      <w:r w:rsidDel="00000000" w:rsidR="00000000" w:rsidRPr="00000000">
        <w:rPr>
          <w:rtl w:val="0"/>
        </w:rPr>
      </w:r>
    </w:p>
    <w:p w:rsidR="00000000" w:rsidDel="00000000" w:rsidP="00000000" w:rsidRDefault="00000000" w:rsidRPr="00000000" w14:paraId="00000171">
      <w:pPr>
        <w:pStyle w:val="Heading1"/>
        <w:pageBreakBefore w:val="0"/>
        <w:spacing w:line="240" w:lineRule="auto"/>
        <w:rPr/>
      </w:pPr>
      <w:bookmarkStart w:colFirst="0" w:colLast="0" w:name="_ysw00c7o7yb6" w:id="36"/>
      <w:bookmarkEnd w:id="36"/>
      <w:r w:rsidDel="00000000" w:rsidR="00000000" w:rsidRPr="00000000">
        <w:br w:type="page"/>
      </w:r>
      <w:r w:rsidDel="00000000" w:rsidR="00000000" w:rsidRPr="00000000">
        <w:rPr>
          <w:rtl w:val="0"/>
        </w:rPr>
      </w:r>
    </w:p>
    <w:p w:rsidR="00000000" w:rsidDel="00000000" w:rsidP="00000000" w:rsidRDefault="00000000" w:rsidRPr="00000000" w14:paraId="00000172">
      <w:pPr>
        <w:pStyle w:val="Heading1"/>
        <w:pageBreakBefore w:val="0"/>
        <w:spacing w:line="240" w:lineRule="auto"/>
        <w:rPr>
          <w:rFonts w:ascii="Montserrat" w:cs="Montserrat" w:eastAsia="Montserrat" w:hAnsi="Montserrat"/>
        </w:rPr>
      </w:pPr>
      <w:bookmarkStart w:colFirst="0" w:colLast="0" w:name="_1hmsyys" w:id="37"/>
      <w:bookmarkEnd w:id="37"/>
      <w:r w:rsidDel="00000000" w:rsidR="00000000" w:rsidRPr="00000000">
        <w:rPr>
          <w:rtl w:val="0"/>
        </w:rPr>
        <w:t xml:space="preserve">High Level Migration Plan</w:t>
      </w:r>
      <w:r w:rsidDel="00000000" w:rsidR="00000000" w:rsidRPr="00000000">
        <w:rPr>
          <w:rtl w:val="0"/>
        </w:rPr>
      </w:r>
    </w:p>
    <w:tbl>
      <w:tblPr>
        <w:tblStyle w:val="Table13"/>
        <w:tblW w:w="9330.0" w:type="dxa"/>
        <w:jc w:val="left"/>
        <w:tblBorders>
          <w:top w:color="41a8b9" w:space="0" w:sz="8" w:val="single"/>
          <w:left w:color="41a8b9" w:space="0" w:sz="8" w:val="single"/>
          <w:bottom w:color="41a8b9" w:space="0" w:sz="8" w:val="single"/>
          <w:right w:color="41a8b9" w:space="0" w:sz="8" w:val="single"/>
          <w:insideH w:color="41a8b9" w:space="0" w:sz="8" w:val="single"/>
          <w:insideV w:color="41a8b9" w:space="0" w:sz="8" w:val="single"/>
        </w:tblBorders>
        <w:tblLayout w:type="fixed"/>
        <w:tblLook w:val="0600"/>
      </w:tblPr>
      <w:tblGrid>
        <w:gridCol w:w="645"/>
        <w:gridCol w:w="8685"/>
        <w:tblGridChange w:id="0">
          <w:tblGrid>
            <w:gridCol w:w="645"/>
            <w:gridCol w:w="8685"/>
          </w:tblGrid>
        </w:tblGridChange>
      </w:tblGrid>
      <w:tr>
        <w:trPr>
          <w:cantSplit w:val="0"/>
          <w:tblHeader w:val="1"/>
        </w:trPr>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73">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Ref</w:t>
            </w:r>
          </w:p>
        </w:tc>
        <w:tc>
          <w:tcPr>
            <w:tcBorders>
              <w:top w:color="999999" w:space="0" w:sz="8" w:val="single"/>
              <w:left w:color="999999" w:space="0" w:sz="8" w:val="single"/>
              <w:bottom w:color="999999" w:space="0" w:sz="8" w:val="single"/>
              <w:right w:color="999999"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74">
            <w:pPr>
              <w:spacing w:line="240" w:lineRule="auto"/>
              <w:jc w:val="left"/>
              <w:rPr>
                <w:rFonts w:ascii="Montserrat" w:cs="Montserrat" w:eastAsia="Montserrat" w:hAnsi="Montserrat"/>
                <w:color w:val="ffffff"/>
                <w:sz w:val="18"/>
                <w:szCs w:val="18"/>
              </w:rPr>
            </w:pPr>
            <w:r w:rsidDel="00000000" w:rsidR="00000000" w:rsidRPr="00000000">
              <w:rPr>
                <w:rFonts w:ascii="Montserrat" w:cs="Montserrat" w:eastAsia="Montserrat" w:hAnsi="Montserrat"/>
                <w:color w:val="ffffff"/>
                <w:sz w:val="18"/>
                <w:szCs w:val="18"/>
                <w:rtl w:val="0"/>
              </w:rPr>
              <w:t xml:space="preserve">Description</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75">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01</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76">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Pre-Migration Workshop and Planning</w:t>
            </w:r>
          </w:p>
          <w:p w:rsidR="00000000" w:rsidDel="00000000" w:rsidP="00000000" w:rsidRDefault="00000000" w:rsidRPr="00000000" w14:paraId="00000177">
            <w:pPr>
              <w:numPr>
                <w:ilvl w:val="0"/>
                <w:numId w:val="1"/>
              </w:numPr>
              <w:spacing w:line="240" w:lineRule="auto"/>
              <w:ind w:left="72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Cloudamize Wave Groups Created</w:t>
            </w:r>
          </w:p>
          <w:p w:rsidR="00000000" w:rsidDel="00000000" w:rsidP="00000000" w:rsidRDefault="00000000" w:rsidRPr="00000000" w14:paraId="00000178">
            <w:pPr>
              <w:numPr>
                <w:ilvl w:val="0"/>
                <w:numId w:val="1"/>
              </w:numPr>
              <w:spacing w:line="240" w:lineRule="auto"/>
              <w:ind w:left="72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App Team Interviews</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79">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02</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7A">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Produce, Review, and Finalize LLD (Signoff)</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7B">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03</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7C">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Schedule Migration Window </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7D">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04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7E">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Create Target Network Components in AWS (Security Groups, ELBs)</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7F">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05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80">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Install MGN Agent on Source Servers</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81">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06</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82">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Configure MGN Target Launch Template</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83">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07</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84">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Execute MGN Test Mode Workflow</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85">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08</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86">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Prepare source server for migration</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87">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09</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88">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Execute MGN Cutover to AWS during migration window</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89">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10</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8A">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Retrieve AWS IP Address</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8B">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11</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8C">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Connect AWS IP To Monitoring and Logging</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8D">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12</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8E">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Point DNS to New AWS IP Address</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8F">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13</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90">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Perform User Testing to Verify Application Functionality</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91">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92">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Clean Up Migration Environment</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93">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94">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Confirmation of Successful Migration for Go/No-Go Decision</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95">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16</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96">
            <w:pPr>
              <w:spacing w:line="240" w:lineRule="auto"/>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Handover and Onboarding to Operations Team</w:t>
            </w:r>
          </w:p>
        </w:tc>
      </w:tr>
    </w:tbl>
    <w:p w:rsidR="00000000" w:rsidDel="00000000" w:rsidP="00000000" w:rsidRDefault="00000000" w:rsidRPr="00000000" w14:paraId="00000197">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198">
      <w:pPr>
        <w:pStyle w:val="Heading3"/>
        <w:pageBreakBefore w:val="0"/>
        <w:spacing w:line="240" w:lineRule="auto"/>
        <w:rPr/>
      </w:pPr>
      <w:bookmarkStart w:colFirst="0" w:colLast="0" w:name="_41mghml" w:id="38"/>
      <w:bookmarkEnd w:id="38"/>
      <w:r w:rsidDel="00000000" w:rsidR="00000000" w:rsidRPr="00000000">
        <w:rPr>
          <w:rtl w:val="0"/>
        </w:rPr>
        <w:t xml:space="preserve">Acceptance Criteria </w:t>
      </w:r>
    </w:p>
    <w:p w:rsidR="00000000" w:rsidDel="00000000" w:rsidP="00000000" w:rsidRDefault="00000000" w:rsidRPr="00000000" w14:paraId="00000199">
      <w:pPr>
        <w:pageBreakBefore w:val="0"/>
        <w:numPr>
          <w:ilvl w:val="0"/>
          <w:numId w:val="2"/>
        </w:numPr>
        <w:ind w:left="720" w:hanging="360"/>
        <w:jc w:val="left"/>
        <w:rPr>
          <w:rFonts w:ascii="Montserrat" w:cs="Montserrat" w:eastAsia="Montserrat" w:hAnsi="Montserrat"/>
          <w:i w:val="1"/>
          <w:color w:val="000000"/>
          <w:sz w:val="22"/>
          <w:szCs w:val="22"/>
        </w:rPr>
      </w:pPr>
      <w:r w:rsidDel="00000000" w:rsidR="00000000" w:rsidRPr="00000000">
        <w:rPr>
          <w:rFonts w:ascii="Montserrat" w:cs="Montserrat" w:eastAsia="Montserrat" w:hAnsi="Montserrat"/>
          <w:i w:val="1"/>
          <w:rtl w:val="0"/>
        </w:rPr>
        <w:t xml:space="preserve">Non-functional tests for basic connectivity successfully completed</w:t>
      </w:r>
      <w:r w:rsidDel="00000000" w:rsidR="00000000" w:rsidRPr="00000000">
        <w:rPr>
          <w:rtl w:val="0"/>
        </w:rPr>
      </w:r>
    </w:p>
    <w:p w:rsidR="00000000" w:rsidDel="00000000" w:rsidP="00000000" w:rsidRDefault="00000000" w:rsidRPr="00000000" w14:paraId="0000019A">
      <w:pPr>
        <w:pageBreakBefore w:val="0"/>
        <w:numPr>
          <w:ilvl w:val="0"/>
          <w:numId w:val="2"/>
        </w:numPr>
        <w:ind w:left="720" w:hanging="360"/>
        <w:jc w:val="left"/>
        <w:rPr>
          <w:rFonts w:ascii="Montserrat" w:cs="Montserrat" w:eastAsia="Montserrat" w:hAnsi="Montserrat"/>
          <w:i w:val="1"/>
          <w:color w:val="000000"/>
          <w:sz w:val="22"/>
          <w:szCs w:val="22"/>
        </w:rPr>
      </w:pPr>
      <w:r w:rsidDel="00000000" w:rsidR="00000000" w:rsidRPr="00000000">
        <w:rPr>
          <w:rFonts w:ascii="Montserrat" w:cs="Montserrat" w:eastAsia="Montserrat" w:hAnsi="Montserrat"/>
          <w:i w:val="1"/>
          <w:rtl w:val="0"/>
        </w:rPr>
        <w:t xml:space="preserve">Functional test criteria mutually agreed and tests successfully completed</w:t>
      </w:r>
      <w:r w:rsidDel="00000000" w:rsidR="00000000" w:rsidRPr="00000000">
        <w:rPr>
          <w:rtl w:val="0"/>
        </w:rPr>
      </w:r>
    </w:p>
    <w:p w:rsidR="00000000" w:rsidDel="00000000" w:rsidP="00000000" w:rsidRDefault="00000000" w:rsidRPr="00000000" w14:paraId="0000019B">
      <w:pPr>
        <w:pageBreakBefore w:val="0"/>
        <w:numPr>
          <w:ilvl w:val="0"/>
          <w:numId w:val="2"/>
        </w:numPr>
        <w:ind w:left="720" w:hanging="360"/>
        <w:jc w:val="left"/>
        <w:rPr>
          <w:rFonts w:ascii="Montserrat" w:cs="Montserrat" w:eastAsia="Montserrat" w:hAnsi="Montserrat"/>
          <w:i w:val="1"/>
          <w:color w:val="000000"/>
          <w:sz w:val="22"/>
          <w:szCs w:val="22"/>
        </w:rPr>
      </w:pPr>
      <w:r w:rsidDel="00000000" w:rsidR="00000000" w:rsidRPr="00000000">
        <w:rPr>
          <w:rFonts w:ascii="Montserrat" w:cs="Montserrat" w:eastAsia="Montserrat" w:hAnsi="Montserrat"/>
          <w:i w:val="1"/>
          <w:rtl w:val="0"/>
        </w:rPr>
        <w:t xml:space="preserve">Monitoring is fully functional for the infrastructure</w:t>
      </w:r>
      <w:r w:rsidDel="00000000" w:rsidR="00000000" w:rsidRPr="00000000">
        <w:rPr>
          <w:rtl w:val="0"/>
        </w:rPr>
      </w:r>
    </w:p>
    <w:p w:rsidR="00000000" w:rsidDel="00000000" w:rsidP="00000000" w:rsidRDefault="00000000" w:rsidRPr="00000000" w14:paraId="0000019C">
      <w:pPr>
        <w:pageBreakBefore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9D">
      <w:pPr>
        <w:pStyle w:val="Heading3"/>
        <w:pageBreakBefore w:val="0"/>
        <w:spacing w:line="240" w:lineRule="auto"/>
        <w:rPr/>
      </w:pPr>
      <w:bookmarkStart w:colFirst="0" w:colLast="0" w:name="_2grqrue" w:id="39"/>
      <w:bookmarkEnd w:id="39"/>
      <w:r w:rsidDel="00000000" w:rsidR="00000000" w:rsidRPr="00000000">
        <w:rPr>
          <w:rtl w:val="0"/>
        </w:rPr>
      </w:r>
    </w:p>
    <w:p w:rsidR="00000000" w:rsidDel="00000000" w:rsidP="00000000" w:rsidRDefault="00000000" w:rsidRPr="00000000" w14:paraId="0000019E">
      <w:pPr>
        <w:pageBreakBefore w:val="0"/>
        <w:widowControl w:val="1"/>
        <w:jc w:val="left"/>
        <w:rPr>
          <w:rFonts w:ascii="Montserrat" w:cs="Montserrat" w:eastAsia="Montserrat" w:hAnsi="Montserrat"/>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i">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A0">
    <w:pPr>
      <w:pBdr>
        <w:top w:space="0" w:sz="0" w:val="nil"/>
        <w:left w:space="0" w:sz="0" w:val="nil"/>
        <w:bottom w:space="0" w:sz="0" w:val="nil"/>
        <w:right w:space="0" w:sz="0" w:val="nil"/>
        <w:between w:space="0" w:sz="0" w:val="nil"/>
      </w:pBdr>
      <w:shd w:fill="auto" w:val="clear"/>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shd w:fill="auto" w:val="clear"/>
      <w:jc w:val="center"/>
      <w:rPr>
        <w:rFonts w:ascii="Montserrat" w:cs="Montserrat" w:eastAsia="Montserrat" w:hAnsi="Montserrat"/>
        <w:sz w:val="24"/>
        <w:szCs w:val="24"/>
      </w:rPr>
    </w:pPr>
    <w:r w:rsidDel="00000000" w:rsidR="00000000" w:rsidRPr="00000000">
      <w:pict>
        <v:rect style="width:0.0pt;height:1.5pt" o:hr="t" o:hrstd="t" o:hralign="center" fillcolor="#A0A0A0" stroked="f"/>
      </w:pict>
    </w:r>
    <w:r w:rsidDel="00000000" w:rsidR="00000000" w:rsidRPr="00000000">
      <w:rPr>
        <w:rtl w:val="0"/>
      </w:rPr>
    </w:r>
  </w:p>
  <w:tbl>
    <w:tblPr>
      <w:tblStyle w:val="Table14"/>
      <w:tblW w:w="93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15"/>
      <w:gridCol w:w="3780"/>
      <w:gridCol w:w="1320"/>
      <w:tblGridChange w:id="0">
        <w:tblGrid>
          <w:gridCol w:w="4215"/>
          <w:gridCol w:w="3780"/>
          <w:gridCol w:w="13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2">
          <w:pPr>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dbtest1 LLD</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3">
          <w:pPr>
            <w:jc w:val="center"/>
            <w:rPr>
              <w:rFonts w:ascii="Montserrat" w:cs="Montserrat" w:eastAsia="Montserrat" w:hAnsi="Montserrat"/>
              <w:sz w:val="24"/>
              <w:szCs w:val="24"/>
            </w:rPr>
          </w:pPr>
          <w:r w:rsidDel="00000000" w:rsidR="00000000" w:rsidRPr="00000000">
            <w:rPr>
              <w:rFonts w:ascii="Montserrat" w:cs="Montserrat" w:eastAsia="Montserrat" w:hAnsi="Montserrat"/>
              <w:sz w:val="18"/>
              <w:szCs w:val="18"/>
              <w:rtl w:val="0"/>
            </w:rPr>
            <w:t xml:space="preserve">Copyright © 2023, Cloudamize Inc</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4">
          <w:pPr>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A5">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9F">
    <w:pPr>
      <w:pBdr>
        <w:top w:space="0" w:sz="0" w:val="nil"/>
        <w:left w:space="0" w:sz="0" w:val="nil"/>
        <w:bottom w:space="0" w:sz="0" w:val="nil"/>
        <w:right w:space="0" w:sz="0" w:val="nil"/>
        <w:between w:space="0" w:sz="0" w:val="nil"/>
      </w:pBdr>
      <w:shd w:fill="auto" w:val="clear"/>
      <w:jc w:val="left"/>
      <w:rPr>
        <w:rFonts w:ascii="Montserrat Medium" w:cs="Montserrat Medium" w:eastAsia="Montserrat Medium" w:hAnsi="Montserrat Medium"/>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3819525</wp:posOffset>
          </wp:positionH>
          <wp:positionV relativeFrom="paragraph">
            <wp:posOffset>152400</wp:posOffset>
          </wp:positionV>
          <wp:extent cx="2443163" cy="379786"/>
          <wp:effectExtent b="0" l="0" r="0" t="0"/>
          <wp:wrapNone/>
          <wp:docPr id="1" name="image1.png"/>
          <a:graphic>
            <a:graphicData uri="http://schemas.openxmlformats.org/drawingml/2006/picture">
              <pic:pic>
                <pic:nvPicPr>
                  <pic:cNvPr id="0" name="image1.png"/>
                  <pic:cNvPicPr preferRelativeResize="0"/>
                </pic:nvPicPr>
                <pic:blipFill>
                  <a:blip r:embed="rId1"/>
                  <a:srcRect b="39449" l="0" r="0" t="38302"/>
                  <a:stretch>
                    <a:fillRect/>
                  </a:stretch>
                </pic:blipFill>
                <pic:spPr>
                  <a:xfrm>
                    <a:off x="0" y="0"/>
                    <a:ext cx="2443163" cy="37978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Oi" w:cs="Oi" w:eastAsia="Oi" w:hAnsi="Oi"/>
        <w:sz w:val="22"/>
        <w:szCs w:val="22"/>
        <w:lang w:val="en"/>
      </w:rPr>
    </w:rPrDefault>
    <w:pPrDefault>
      <w:pPr>
        <w:widowControl w:val="0"/>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left"/>
    </w:pPr>
    <w:rPr>
      <w:rFonts w:ascii="Montserrat" w:cs="Montserrat" w:eastAsia="Montserrat" w:hAnsi="Montserrat"/>
      <w:sz w:val="60"/>
      <w:szCs w:val="60"/>
    </w:rPr>
  </w:style>
  <w:style w:type="paragraph" w:styleId="Heading2">
    <w:name w:val="heading 2"/>
    <w:basedOn w:val="Normal"/>
    <w:next w:val="Normal"/>
    <w:pPr/>
    <w:rPr>
      <w:rFonts w:ascii="Montserrat" w:cs="Montserrat" w:eastAsia="Montserrat" w:hAnsi="Montserrat"/>
      <w:sz w:val="48"/>
      <w:szCs w:val="48"/>
    </w:rPr>
  </w:style>
  <w:style w:type="paragraph" w:styleId="Heading3">
    <w:name w:val="heading 3"/>
    <w:basedOn w:val="Normal"/>
    <w:next w:val="Normal"/>
    <w:pPr>
      <w:spacing w:line="240" w:lineRule="auto"/>
      <w:jc w:val="left"/>
    </w:pPr>
    <w:rPr>
      <w:rFonts w:ascii="Montserrat" w:cs="Montserrat" w:eastAsia="Montserrat" w:hAnsi="Montserrat"/>
      <w:sz w:val="36"/>
      <w:szCs w:val="36"/>
    </w:rPr>
  </w:style>
  <w:style w:type="paragraph" w:styleId="Heading4">
    <w:name w:val="heading 4"/>
    <w:basedOn w:val="Normal"/>
    <w:next w:val="Normal"/>
    <w:pPr>
      <w:keepNext w:val="0"/>
      <w:keepLines w:val="0"/>
      <w:pageBreakBefore w:val="0"/>
      <w:widowControl w:val="0"/>
      <w:spacing w:after="40" w:before="240" w:lineRule="auto"/>
    </w:pPr>
    <w:rPr>
      <w:i w:val="1"/>
      <w:color w:val="666666"/>
      <w:sz w:val="22"/>
      <w:szCs w:val="22"/>
    </w:rPr>
  </w:style>
  <w:style w:type="paragraph" w:styleId="Heading5">
    <w:name w:val="heading 5"/>
    <w:basedOn w:val="Normal"/>
    <w:next w:val="Normal"/>
    <w:pPr>
      <w:keepNext w:val="0"/>
      <w:keepLines w:val="0"/>
      <w:pageBreakBefore w:val="0"/>
      <w:widowControl w:val="0"/>
      <w:spacing w:after="40" w:before="220" w:lineRule="auto"/>
    </w:pPr>
    <w:rPr>
      <w:b w:val="1"/>
      <w:color w:val="666666"/>
      <w:sz w:val="20"/>
      <w:szCs w:val="20"/>
    </w:rPr>
  </w:style>
  <w:style w:type="paragraph" w:styleId="Heading6">
    <w:name w:val="heading 6"/>
    <w:basedOn w:val="Normal"/>
    <w:next w:val="Normal"/>
    <w:pPr>
      <w:keepNext w:val="0"/>
      <w:keepLines w:val="0"/>
      <w:pageBreakBefore w:val="0"/>
      <w:widowControl w:val="0"/>
      <w:spacing w:after="40" w:before="200" w:lineRule="auto"/>
    </w:pPr>
    <w:rPr>
      <w:i w:val="1"/>
      <w:color w:val="666666"/>
      <w:sz w:val="20"/>
      <w:szCs w:val="20"/>
    </w:rPr>
  </w:style>
  <w:style w:type="paragraph" w:styleId="Title">
    <w:name w:val="Title"/>
    <w:basedOn w:val="Normal"/>
    <w:next w:val="Normal"/>
    <w:pPr>
      <w:pageBreakBefore w:val="0"/>
    </w:pPr>
    <w:rPr>
      <w:rFonts w:ascii="Oi" w:cs="Oi" w:eastAsia="Oi" w:hAnsi="Oi"/>
      <w:color w:val="41a8b9"/>
      <w:sz w:val="48"/>
      <w:szCs w:val="48"/>
    </w:rPr>
  </w:style>
  <w:style w:type="paragraph" w:styleId="Subtitle">
    <w:name w:val="Subtitle"/>
    <w:basedOn w:val="Normal"/>
    <w:next w:val="Normal"/>
    <w:pPr>
      <w:pageBreakBefore w:val="0"/>
      <w:spacing w:after="80" w:before="360" w:lineRule="auto"/>
      <w:jc w:val="left"/>
    </w:pPr>
    <w:rPr>
      <w:rFonts w:ascii="Oi" w:cs="Oi" w:eastAsia="Oi" w:hAnsi="Oi"/>
      <w:color w:val="41a8b9"/>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9" Type="http://schemas.openxmlformats.org/officeDocument/2006/relationships/font" Target="fonts/Oi-regular.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xsi="http://www.w3.org/2001/XMLSchema-instance">
  <dc:title>Word Document</dc:title>
  <cp:lastModifiedBy xmlns:cp="http://schemas.openxmlformats.org/officeDocument/2006/custom-properties">python-docx</cp:lastModifiedBy>
  <cp:revision xmlns:cp="http://schemas.openxmlformats.org/officeDocument/2006/custom-properties">1</cp:revision>
  <dcterms:modified xsi:type="dcterms:W3CDTF">2024-08-05T06:04:54Z</dcterms:modified>
  <dc:creator/>
  <dc:description/>
  <dc:identifier/>
  <dc:language/>
  <dc:subject/>
</cp:coreProperties>
</file>